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7A5B" w14:textId="77777777" w:rsidR="005A4C9A" w:rsidRDefault="005A4C9A" w:rsidP="005A4C9A">
      <w:pPr>
        <w:pStyle w:val="Heading1"/>
        <w:keepLines w:val="0"/>
        <w:widowControl w:val="0"/>
        <w:numPr>
          <w:ilvl w:val="0"/>
          <w:numId w:val="15"/>
        </w:numPr>
        <w:spacing w:before="120" w:line="240" w:lineRule="auto"/>
      </w:pPr>
      <w:r>
        <w:t>Preliminary Comments</w:t>
      </w:r>
    </w:p>
    <w:p w14:paraId="1F65B25A" w14:textId="77777777" w:rsidR="005A4C9A" w:rsidRPr="00A97552" w:rsidRDefault="005A4C9A" w:rsidP="005A4C9A">
      <w:pPr>
        <w:pStyle w:val="Heading2"/>
        <w:keepNext w:val="0"/>
        <w:widowControl w:val="0"/>
        <w:numPr>
          <w:ilvl w:val="0"/>
          <w:numId w:val="5"/>
        </w:numPr>
        <w:spacing w:before="120" w:line="240" w:lineRule="auto"/>
        <w:ind w:left="1080"/>
      </w:pPr>
      <w:r w:rsidRPr="00A97552">
        <w:t>Why this series?</w:t>
      </w:r>
    </w:p>
    <w:p w14:paraId="1B77F081" w14:textId="77777777" w:rsidR="005A4C9A" w:rsidRDefault="005A4C9A" w:rsidP="005A4C9A">
      <w:r>
        <w:t>The church and the U.S. are slowly moving from bad to worse.</w:t>
      </w:r>
    </w:p>
    <w:p w14:paraId="6352351E" w14:textId="77777777" w:rsidR="005A4C9A" w:rsidRDefault="005A4C9A" w:rsidP="005A4C9A">
      <w:r>
        <w:t>Human effort is utterly impotent to arrest this slide.</w:t>
      </w:r>
    </w:p>
    <w:p w14:paraId="63CC98D6" w14:textId="77777777" w:rsidR="005A4C9A" w:rsidRDefault="005A4C9A" w:rsidP="005A4C9A">
      <w:pPr>
        <w:pStyle w:val="ListParagraph"/>
        <w:widowControl w:val="0"/>
        <w:numPr>
          <w:ilvl w:val="0"/>
          <w:numId w:val="17"/>
        </w:numPr>
        <w:spacing w:after="120" w:line="300" w:lineRule="exact"/>
        <w:ind w:left="936"/>
      </w:pPr>
      <w:r>
        <w:t>Humanity’s problem is a broken corrupt heart</w:t>
      </w:r>
    </w:p>
    <w:p w14:paraId="3B103AE2" w14:textId="77777777" w:rsidR="005A4C9A" w:rsidRDefault="005A4C9A" w:rsidP="005A4C9A">
      <w:pPr>
        <w:pStyle w:val="ListParagraph"/>
        <w:widowControl w:val="0"/>
        <w:numPr>
          <w:ilvl w:val="0"/>
          <w:numId w:val="17"/>
        </w:numPr>
        <w:spacing w:after="120" w:line="300" w:lineRule="exact"/>
        <w:ind w:left="936"/>
      </w:pPr>
      <w:r>
        <w:t>Man cannot change his own heart</w:t>
      </w:r>
    </w:p>
    <w:p w14:paraId="78AFD494" w14:textId="77777777" w:rsidR="005A4C9A" w:rsidRDefault="005A4C9A" w:rsidP="005A4C9A">
      <w:r>
        <w:t>God’s people attempt to solve the human predicament with programs or human effort. (Moral Majority, Donald Trump, Culture Wars)</w:t>
      </w:r>
    </w:p>
    <w:p w14:paraId="0C7B21DD" w14:textId="77777777" w:rsidR="005A4C9A" w:rsidRPr="00223084" w:rsidRDefault="005A4C9A" w:rsidP="005A4C9A">
      <w:pPr>
        <w:rPr>
          <w:b/>
        </w:rPr>
      </w:pPr>
      <w:r w:rsidRPr="00223084">
        <w:rPr>
          <w:b/>
        </w:rPr>
        <w:t>But, the manifest presence of God is the solution to every individual and social need.</w:t>
      </w:r>
    </w:p>
    <w:p w14:paraId="6ACEC492" w14:textId="77777777" w:rsidR="005A4C9A" w:rsidRDefault="005A4C9A" w:rsidP="005A4C9A">
      <w:r>
        <w:t xml:space="preserve">Because we know little of God’s past deeds, we have little expectation of a visitation of God’s “manifest presence. We, God’s people, are ignorant of church history. History matters because God reveals himself three ways. </w:t>
      </w:r>
    </w:p>
    <w:p w14:paraId="1957F21A" w14:textId="77777777" w:rsidR="005A4C9A" w:rsidRDefault="005A4C9A" w:rsidP="005A4C9A">
      <w:pPr>
        <w:pStyle w:val="ListParagraph"/>
        <w:widowControl w:val="0"/>
        <w:numPr>
          <w:ilvl w:val="0"/>
          <w:numId w:val="17"/>
        </w:numPr>
        <w:spacing w:after="120" w:line="300" w:lineRule="exact"/>
        <w:ind w:left="936"/>
      </w:pPr>
      <w:r>
        <w:t xml:space="preserve">God reveals Himself in Creation fallibly and generally (General Revelation). </w:t>
      </w:r>
    </w:p>
    <w:p w14:paraId="5DEF99FF" w14:textId="77777777" w:rsidR="005A4C9A" w:rsidRDefault="005A4C9A" w:rsidP="005A4C9A">
      <w:pPr>
        <w:pStyle w:val="ListParagraph"/>
        <w:widowControl w:val="0"/>
        <w:numPr>
          <w:ilvl w:val="0"/>
          <w:numId w:val="17"/>
        </w:numPr>
        <w:spacing w:after="120" w:line="300" w:lineRule="exact"/>
        <w:ind w:left="936"/>
      </w:pPr>
      <w:r>
        <w:t xml:space="preserve">God reveals Himself in the Bible infallibly and specifically (Special Revelation). </w:t>
      </w:r>
    </w:p>
    <w:p w14:paraId="4BF3C193" w14:textId="77777777" w:rsidR="005A4C9A" w:rsidRDefault="005A4C9A" w:rsidP="005A4C9A">
      <w:pPr>
        <w:pStyle w:val="ListParagraph"/>
        <w:widowControl w:val="0"/>
        <w:numPr>
          <w:ilvl w:val="0"/>
          <w:numId w:val="17"/>
        </w:numPr>
        <w:spacing w:after="120" w:line="300" w:lineRule="exact"/>
        <w:ind w:left="936"/>
      </w:pPr>
      <w:r>
        <w:t xml:space="preserve">God reveals Himself in History </w:t>
      </w:r>
      <w:r w:rsidRPr="00452FC1">
        <w:rPr>
          <w:u w:val="single"/>
        </w:rPr>
        <w:t>fallibly</w:t>
      </w:r>
      <w:r>
        <w:t xml:space="preserve"> but importantly. </w:t>
      </w:r>
    </w:p>
    <w:p w14:paraId="6155FA7E" w14:textId="77777777" w:rsidR="005A4C9A" w:rsidRDefault="005A4C9A" w:rsidP="005A4C9A">
      <w:r>
        <w:t xml:space="preserve">These lectures are an attempt to stir up dissatisfaction with the status quo. They are my attempt to create a new expectation for what God might do. </w:t>
      </w:r>
    </w:p>
    <w:p w14:paraId="3A77A8AA" w14:textId="77777777" w:rsidR="005A4C9A" w:rsidRDefault="005A4C9A" w:rsidP="005A4C9A">
      <w:pPr>
        <w:pStyle w:val="Quotes"/>
      </w:pPr>
      <w:r>
        <w:t xml:space="preserve">A.W. Tozer: </w:t>
      </w:r>
      <w:r w:rsidRPr="00BB7D8E">
        <w:t xml:space="preserve">“What is the worst enemy facing the church </w:t>
      </w:r>
      <w:proofErr w:type="gramStart"/>
      <w:r w:rsidRPr="00BB7D8E">
        <w:t>today?…</w:t>
      </w:r>
      <w:proofErr w:type="gramEnd"/>
      <w:r w:rsidRPr="00BB7D8E">
        <w:t xml:space="preserve">The treacherous enemy facing the church of Jesus Christ today is the </w:t>
      </w:r>
      <w:r w:rsidRPr="00E9401A">
        <w:rPr>
          <w:u w:val="single"/>
        </w:rPr>
        <w:t>dictatorship of the routine, when the routine becomes ‘lord’ in the life of the churc</w:t>
      </w:r>
      <w:r w:rsidRPr="00BB7D8E">
        <w:t xml:space="preserve">h. Programs are organized and the prevailing conditions are accepted as </w:t>
      </w:r>
      <w:r w:rsidRPr="0007307A">
        <w:rPr>
          <w:u w:val="single"/>
        </w:rPr>
        <w:t>normal</w:t>
      </w:r>
      <w:r w:rsidRPr="00BB7D8E">
        <w:t xml:space="preserve">. Anyone can predict next Sunday’s service and what will happen. This seems to be the </w:t>
      </w:r>
      <w:proofErr w:type="gramStart"/>
      <w:r w:rsidRPr="00BB7D8E">
        <w:t>most deadly</w:t>
      </w:r>
      <w:proofErr w:type="gramEnd"/>
      <w:r w:rsidRPr="00BB7D8E">
        <w:t xml:space="preserve"> threat in the church today.”</w:t>
      </w:r>
      <w:r>
        <w:rPr>
          <w:rStyle w:val="FootnoteReference"/>
        </w:rPr>
        <w:footnoteReference w:id="1"/>
      </w:r>
      <w:r>
        <w:t xml:space="preserve"> </w:t>
      </w:r>
    </w:p>
    <w:p w14:paraId="1B8E4306" w14:textId="77777777" w:rsidR="005A4C9A" w:rsidRDefault="005A4C9A" w:rsidP="005A4C9A">
      <w:r>
        <w:t xml:space="preserve">Two errors: </w:t>
      </w:r>
    </w:p>
    <w:p w14:paraId="3BADF8AC" w14:textId="77777777" w:rsidR="005A4C9A" w:rsidRDefault="005A4C9A" w:rsidP="005A4C9A">
      <w:pPr>
        <w:pStyle w:val="ListParagraph"/>
        <w:widowControl w:val="0"/>
        <w:numPr>
          <w:ilvl w:val="0"/>
          <w:numId w:val="17"/>
        </w:numPr>
        <w:spacing w:after="120" w:line="300" w:lineRule="exact"/>
        <w:ind w:left="936"/>
      </w:pPr>
      <w:r>
        <w:t xml:space="preserve">No expectation of revival. </w:t>
      </w:r>
    </w:p>
    <w:p w14:paraId="1C29C0DE" w14:textId="77777777" w:rsidR="005A4C9A" w:rsidRDefault="005A4C9A" w:rsidP="005A4C9A">
      <w:pPr>
        <w:pStyle w:val="ListParagraph"/>
        <w:widowControl w:val="0"/>
        <w:numPr>
          <w:ilvl w:val="0"/>
          <w:numId w:val="17"/>
        </w:numPr>
        <w:spacing w:after="120" w:line="300" w:lineRule="exact"/>
        <w:ind w:left="936"/>
      </w:pPr>
      <w:r>
        <w:t>Rejecting God’s normal work during times of non-revival.</w:t>
      </w:r>
    </w:p>
    <w:p w14:paraId="08D8CB16" w14:textId="77777777" w:rsidR="005A4C9A" w:rsidRDefault="005A4C9A" w:rsidP="005A4C9A">
      <w:pPr>
        <w:pStyle w:val="Heading2"/>
        <w:keepNext w:val="0"/>
        <w:widowControl w:val="0"/>
        <w:numPr>
          <w:ilvl w:val="0"/>
          <w:numId w:val="5"/>
        </w:numPr>
        <w:spacing w:before="120" w:line="240" w:lineRule="auto"/>
        <w:ind w:left="1080"/>
      </w:pPr>
      <w:r>
        <w:lastRenderedPageBreak/>
        <w:t xml:space="preserve">Revival Defined:  </w:t>
      </w:r>
    </w:p>
    <w:p w14:paraId="7FF3B493" w14:textId="77777777" w:rsidR="005A4C9A" w:rsidRDefault="005A4C9A" w:rsidP="005A4C9A">
      <w:pPr>
        <w:pStyle w:val="Heading3"/>
        <w:keepNext w:val="0"/>
        <w:numPr>
          <w:ilvl w:val="0"/>
          <w:numId w:val="18"/>
        </w:numPr>
        <w:spacing w:after="60"/>
      </w:pPr>
      <w:r>
        <w:t>What Revival isn’t</w:t>
      </w:r>
    </w:p>
    <w:p w14:paraId="43636456" w14:textId="77777777" w:rsidR="005A4C9A" w:rsidRDefault="005A4C9A" w:rsidP="005A4C9A">
      <w:pPr>
        <w:pStyle w:val="ListParagraph"/>
        <w:widowControl w:val="0"/>
        <w:numPr>
          <w:ilvl w:val="0"/>
          <w:numId w:val="17"/>
        </w:numPr>
        <w:spacing w:after="120" w:line="300" w:lineRule="exact"/>
        <w:ind w:left="936"/>
      </w:pPr>
      <w:r>
        <w:t xml:space="preserve">It isn’t something we plan. It isn’t a season of organized </w:t>
      </w:r>
      <w:proofErr w:type="gramStart"/>
      <w:r>
        <w:t>evangelism  (</w:t>
      </w:r>
      <w:proofErr w:type="gramEnd"/>
      <w:r>
        <w:t xml:space="preserve">The effect of Finney on this teaching). </w:t>
      </w:r>
    </w:p>
    <w:p w14:paraId="570D17AC" w14:textId="77777777" w:rsidR="005A4C9A" w:rsidRDefault="005A4C9A" w:rsidP="005A4C9A">
      <w:pPr>
        <w:pStyle w:val="ListParagraph"/>
        <w:widowControl w:val="0"/>
        <w:numPr>
          <w:ilvl w:val="0"/>
          <w:numId w:val="17"/>
        </w:numPr>
        <w:spacing w:after="120" w:line="300" w:lineRule="exact"/>
        <w:ind w:left="936"/>
      </w:pPr>
      <w:r>
        <w:t xml:space="preserve">It isn’t something we deserve </w:t>
      </w:r>
    </w:p>
    <w:p w14:paraId="2C5218EC" w14:textId="77777777" w:rsidR="005A4C9A" w:rsidRDefault="005A4C9A" w:rsidP="005A4C9A">
      <w:pPr>
        <w:pStyle w:val="ListParagraph"/>
        <w:widowControl w:val="0"/>
        <w:numPr>
          <w:ilvl w:val="0"/>
          <w:numId w:val="17"/>
        </w:numPr>
        <w:spacing w:after="120" w:line="300" w:lineRule="exact"/>
        <w:ind w:left="936"/>
      </w:pPr>
      <w:r>
        <w:t xml:space="preserve">It’s not something we can control </w:t>
      </w:r>
    </w:p>
    <w:p w14:paraId="6492DDBD" w14:textId="77777777" w:rsidR="005A4C9A" w:rsidRDefault="005A4C9A" w:rsidP="005A4C9A">
      <w:pPr>
        <w:pStyle w:val="Quotes"/>
      </w:pPr>
      <w:r w:rsidRPr="008D5793">
        <w:t xml:space="preserve">Duncan Campbell: “First, let me tell you what I mean by revival. An evangelistic campaign or special meeting is not revival. In a successful evangelistic campaign or crusade, there will be hundreds or even thousands of people making decisions for Jesus Christ, </w:t>
      </w:r>
      <w:r w:rsidRPr="00A37E25">
        <w:rPr>
          <w:u w:val="single"/>
        </w:rPr>
        <w:t>but the community remains untouched, and the churches continue much the same as before the outreach</w:t>
      </w:r>
      <w:r w:rsidRPr="008D5793">
        <w:t>.</w:t>
      </w:r>
      <w:r>
        <w:t>”</w:t>
      </w:r>
      <w:r w:rsidRPr="008D5793">
        <w:rPr>
          <w:rStyle w:val="FootnoteReference"/>
        </w:rPr>
        <w:footnoteReference w:id="2"/>
      </w:r>
    </w:p>
    <w:p w14:paraId="71518ADA" w14:textId="77777777" w:rsidR="005A4C9A" w:rsidRDefault="005A4C9A" w:rsidP="005A4C9A">
      <w:pPr>
        <w:pStyle w:val="Heading3"/>
        <w:keepNext w:val="0"/>
        <w:numPr>
          <w:ilvl w:val="0"/>
          <w:numId w:val="18"/>
        </w:numPr>
        <w:spacing w:after="60"/>
      </w:pPr>
      <w:r>
        <w:t xml:space="preserve">What Revival is: </w:t>
      </w:r>
    </w:p>
    <w:p w14:paraId="6048BC50" w14:textId="77777777" w:rsidR="005A4C9A" w:rsidRDefault="005A4C9A" w:rsidP="005A4C9A">
      <w:pPr>
        <w:pStyle w:val="Quotes"/>
      </w:pPr>
      <w:r>
        <w:rPr>
          <w:u w:val="single"/>
        </w:rPr>
        <w:t>Arthur Wallis</w:t>
      </w:r>
      <w:r>
        <w:t>, “Revival is Divine intervention in the normal course of spiritual things. It is God revealing Himself to man in awesome holiness and irresistible power. It is such a manifest working of God that human personalities are overshadowed, and human programs abandoned. It is man retiring into the background because God has taken the field. It is the Lord ... working in extraordinary power on saint and sinner.”</w:t>
      </w:r>
    </w:p>
    <w:p w14:paraId="616D3149" w14:textId="77777777" w:rsidR="005A4C9A" w:rsidRDefault="005A4C9A" w:rsidP="005A4C9A">
      <w:pPr>
        <w:pStyle w:val="Quotes"/>
      </w:pPr>
      <w:r>
        <w:rPr>
          <w:u w:val="single"/>
        </w:rPr>
        <w:t>Brian Edwards:</w:t>
      </w:r>
      <w:r>
        <w:t xml:space="preserve"> “A true Revival is a remarkable increase in the spiritual life of a large number of God’s people, accompanied by an awesome awareness of the presence of God, intensity of prayer and praise, a deep conviction of sin with a passionate longing for holiness and unusual effectiveness in evangelism, leading to the salvation of many unbelievers. Revival is remarkable, large, effective and, above all, it is something that God brings about.” </w:t>
      </w:r>
    </w:p>
    <w:p w14:paraId="3508B0C3" w14:textId="77777777" w:rsidR="005A4C9A" w:rsidRDefault="005A4C9A" w:rsidP="005A4C9A">
      <w:pPr>
        <w:pStyle w:val="Quotes"/>
      </w:pPr>
      <w:r>
        <w:rPr>
          <w:u w:val="single"/>
        </w:rPr>
        <w:t>Duncan Campbell</w:t>
      </w:r>
      <w:r>
        <w:t xml:space="preserve"> “Revival is a people saturated with God.” </w:t>
      </w:r>
    </w:p>
    <w:p w14:paraId="2971EA41" w14:textId="77777777" w:rsidR="005A4C9A" w:rsidRPr="009E0E9B" w:rsidRDefault="005A4C9A" w:rsidP="005A4C9A">
      <w:pPr>
        <w:pStyle w:val="Heading2"/>
        <w:keepNext w:val="0"/>
        <w:widowControl w:val="0"/>
        <w:numPr>
          <w:ilvl w:val="0"/>
          <w:numId w:val="5"/>
        </w:numPr>
        <w:spacing w:before="120" w:line="240" w:lineRule="auto"/>
        <w:ind w:left="1080"/>
        <w:rPr>
          <w:highlight w:val="yellow"/>
        </w:rPr>
      </w:pPr>
      <w:r>
        <w:rPr>
          <w:highlight w:val="yellow"/>
        </w:rPr>
        <w:t>Seven</w:t>
      </w:r>
      <w:r w:rsidRPr="009E0E9B">
        <w:rPr>
          <w:highlight w:val="yellow"/>
        </w:rPr>
        <w:t xml:space="preserve"> characteristics of Revival </w:t>
      </w:r>
    </w:p>
    <w:p w14:paraId="1234890C" w14:textId="77777777" w:rsidR="005A4C9A" w:rsidRDefault="005A4C9A" w:rsidP="005A4C9A">
      <w:pPr>
        <w:pStyle w:val="Heading3"/>
        <w:keepNext w:val="0"/>
        <w:numPr>
          <w:ilvl w:val="0"/>
          <w:numId w:val="19"/>
        </w:numPr>
        <w:spacing w:after="60"/>
      </w:pPr>
      <w:r>
        <w:t xml:space="preserve">The sovereignty of God </w:t>
      </w:r>
    </w:p>
    <w:p w14:paraId="047A4524" w14:textId="77777777" w:rsidR="005A4C9A" w:rsidRDefault="005A4C9A" w:rsidP="005A4C9A">
      <w:pPr>
        <w:pStyle w:val="ListParagraph"/>
        <w:widowControl w:val="0"/>
        <w:numPr>
          <w:ilvl w:val="0"/>
          <w:numId w:val="17"/>
        </w:numPr>
        <w:spacing w:after="120" w:line="300" w:lineRule="exact"/>
        <w:ind w:left="936"/>
      </w:pPr>
      <w:r>
        <w:t xml:space="preserve">No pattern can explain it. Sometimes preceded by prayer sometimes not. </w:t>
      </w:r>
    </w:p>
    <w:p w14:paraId="61BB16E5" w14:textId="77777777" w:rsidR="005A4C9A" w:rsidRDefault="005A4C9A" w:rsidP="005A4C9A">
      <w:pPr>
        <w:pStyle w:val="ListParagraph"/>
        <w:widowControl w:val="0"/>
        <w:numPr>
          <w:ilvl w:val="0"/>
          <w:numId w:val="17"/>
        </w:numPr>
        <w:spacing w:after="120" w:line="300" w:lineRule="exact"/>
        <w:ind w:left="936"/>
      </w:pPr>
      <w:r>
        <w:t xml:space="preserve">It is Sudden. “And </w:t>
      </w:r>
      <w:r w:rsidRPr="00DB34E1">
        <w:rPr>
          <w:u w:val="single"/>
        </w:rPr>
        <w:t>suddenly</w:t>
      </w:r>
      <w:r>
        <w:t xml:space="preserve"> there came from heaven the sound of a mighty rushing wind” (Acts 2:1).   </w:t>
      </w:r>
    </w:p>
    <w:p w14:paraId="616A3E75" w14:textId="77777777" w:rsidR="005A4C9A" w:rsidRDefault="005A4C9A" w:rsidP="005A4C9A">
      <w:pPr>
        <w:pStyle w:val="Quotes"/>
      </w:pPr>
      <w:r w:rsidRPr="007B4F0A">
        <w:rPr>
          <w:u w:val="single"/>
        </w:rPr>
        <w:lastRenderedPageBreak/>
        <w:t>Brian Edward</w:t>
      </w:r>
      <w:r>
        <w:t xml:space="preserve">: “In 1858 John Girardeau was leading an evening service at his church in Charleston, </w:t>
      </w:r>
      <w:proofErr w:type="gramStart"/>
      <w:r>
        <w:t>N.C. ,</w:t>
      </w:r>
      <w:proofErr w:type="gramEnd"/>
      <w:r>
        <w:t xml:space="preserve"> when ‘He received a sensation as if a bolt of electricity had struck his head and diffused itself through his whole body. For a little while he stood speechless under the strange physical feeling. Then he said: ‘The Holy Spirit has come; we will begin preaching tomorrow evening.’ He closed the service with a hymn, dismissed the congregation…but no one left. The whole congregation had quietly resumed their seat…he began exhorting them to accept the Gospel. They began to sob, softly, like the falling of rain; then with deeper emotion, to weep bitterly, or to rejoice loudly, according their circumstances. It was midnight before he could dismiss his congregation...The meeting went on night and day for eight weeks.” </w:t>
      </w:r>
      <w:r w:rsidRPr="007B4F0A">
        <w:rPr>
          <w:i/>
        </w:rPr>
        <w:t xml:space="preserve">Revival, </w:t>
      </w:r>
      <w:r>
        <w:t xml:space="preserve">pg. 11,12  </w:t>
      </w:r>
    </w:p>
    <w:p w14:paraId="43EB0497" w14:textId="77777777" w:rsidR="005A4C9A" w:rsidRDefault="005A4C9A" w:rsidP="005A4C9A">
      <w:pPr>
        <w:pStyle w:val="ListParagraph"/>
        <w:widowControl w:val="0"/>
        <w:numPr>
          <w:ilvl w:val="0"/>
          <w:numId w:val="17"/>
        </w:numPr>
        <w:spacing w:after="120" w:line="300" w:lineRule="exact"/>
        <w:ind w:left="936"/>
      </w:pPr>
      <w:r>
        <w:t xml:space="preserve">The story of the Revival at Asbury College in 1970. </w:t>
      </w:r>
    </w:p>
    <w:p w14:paraId="2A1BF8E3" w14:textId="77777777" w:rsidR="005A4C9A" w:rsidRPr="001E5901" w:rsidRDefault="005A4C9A" w:rsidP="005A4C9A">
      <w:pPr>
        <w:pStyle w:val="ListParagraph"/>
        <w:widowControl w:val="0"/>
        <w:numPr>
          <w:ilvl w:val="0"/>
          <w:numId w:val="17"/>
        </w:numPr>
        <w:spacing w:after="120" w:line="300" w:lineRule="exact"/>
        <w:ind w:left="936"/>
      </w:pPr>
      <w:r w:rsidRPr="007B4F0A">
        <w:t>Usually in various places around the world at the same time</w:t>
      </w:r>
      <w:r>
        <w:t>. (Wales 1904-05, Azusa</w:t>
      </w:r>
    </w:p>
    <w:p w14:paraId="0E27E2C0" w14:textId="77777777" w:rsidR="005A4C9A" w:rsidRDefault="005A4C9A" w:rsidP="005A4C9A">
      <w:pPr>
        <w:pStyle w:val="Heading3"/>
        <w:keepNext w:val="0"/>
        <w:numPr>
          <w:ilvl w:val="0"/>
          <w:numId w:val="18"/>
        </w:numPr>
        <w:spacing w:after="60"/>
      </w:pPr>
      <w:r>
        <w:t>The manifest presence of God</w:t>
      </w:r>
    </w:p>
    <w:p w14:paraId="2B32A1C3" w14:textId="77777777" w:rsidR="005A4C9A" w:rsidRDefault="005A4C9A" w:rsidP="005A4C9A">
      <w:pPr>
        <w:pStyle w:val="Quotes"/>
      </w:pPr>
      <w:r>
        <w:t>Duncan Campbell: “</w:t>
      </w:r>
      <w:r w:rsidRPr="008D5793">
        <w:t xml:space="preserve">In revival, God moves in the district. Suddenly, the community becomes God conscious. The Spirit of God grips men and women in such a way that even work is given up as people give themselves to waiting upon God. </w:t>
      </w:r>
      <w:proofErr w:type="gramStart"/>
      <w:r w:rsidRPr="008D5793">
        <w:t>In the midst of</w:t>
      </w:r>
      <w:proofErr w:type="gramEnd"/>
      <w:r w:rsidRPr="008D5793">
        <w:t xml:space="preserve"> the Lewis Awakening, the parish minister at Barvas wrote, "The Spirit of the Lord was resting wonderfully on the different townships of the region. His Presence was in the homes of the people, on meadow and moorland, and even on the public roads." This presence of God is the supreme characteristic of a God-sent revival. Of the hundreds who found Jesus Christ during this time fully seventy-five per cent were saved before they came near a meeting or heard a sermon by </w:t>
      </w:r>
      <w:proofErr w:type="gramStart"/>
      <w:r w:rsidRPr="008D5793">
        <w:t>myself</w:t>
      </w:r>
      <w:proofErr w:type="gramEnd"/>
      <w:r w:rsidRPr="008D5793">
        <w:t xml:space="preserve"> or any other ministers in the parish. The power of God, the Spirit of God, was moving in operation, and the fear of God gripped the souls of men - this is God-sent revival as distinct from special efforts in the field of evangelism.”</w:t>
      </w:r>
    </w:p>
    <w:p w14:paraId="507490A7" w14:textId="77777777" w:rsidR="005A4C9A" w:rsidRDefault="005A4C9A" w:rsidP="005A4C9A">
      <w:pPr>
        <w:pStyle w:val="Quotes"/>
      </w:pPr>
      <w:r>
        <w:t xml:space="preserve">Fish: “The </w:t>
      </w:r>
      <w:proofErr w:type="gramStart"/>
      <w:r>
        <w:t>Most High</w:t>
      </w:r>
      <w:proofErr w:type="gramEnd"/>
      <w:r>
        <w:t xml:space="preserve">…comes in his great power. Seriousness settles on a community. Anxious inquiry and earnest prayer spread among the people with the rapidity of an electric shock. Every eye is open, every ear attentive, every conscience </w:t>
      </w:r>
      <w:proofErr w:type="gramStart"/>
      <w:r>
        <w:t>awake</w:t>
      </w:r>
      <w:proofErr w:type="gramEnd"/>
      <w:r>
        <w:t xml:space="preserve">, every heart alive to the engrossing interest. Dissipation ceases; amusement is forgotten…They very atmosphere of the community seems charged with Divinity. Eternity is near. The world for the time is nothing. The soul is all. The invisible is seen. </w:t>
      </w:r>
      <w:r>
        <w:lastRenderedPageBreak/>
        <w:t xml:space="preserve">Spiritual things, before shadowy and distant, are real, and near, and urgent. It is as if the boundaries of earth and heaven were broken, and the veil of flesh </w:t>
      </w:r>
      <w:proofErr w:type="gramStart"/>
      <w:r>
        <w:t>removed,—</w:t>
      </w:r>
      <w:proofErr w:type="gramEnd"/>
      <w:r>
        <w:t>as if earth and seas had fled, and men were already standing before the throne of God.”</w:t>
      </w:r>
      <w:r>
        <w:rPr>
          <w:rStyle w:val="FootnoteReference"/>
        </w:rPr>
        <w:footnoteReference w:id="3"/>
      </w:r>
      <w:r>
        <w:t xml:space="preserve">  </w:t>
      </w:r>
    </w:p>
    <w:p w14:paraId="22DE3634" w14:textId="77777777" w:rsidR="005A4C9A" w:rsidRDefault="005A4C9A" w:rsidP="005A4C9A">
      <w:pPr>
        <w:pStyle w:val="Heading3"/>
        <w:keepNext w:val="0"/>
        <w:numPr>
          <w:ilvl w:val="0"/>
          <w:numId w:val="18"/>
        </w:numPr>
        <w:spacing w:after="60"/>
      </w:pPr>
      <w:r>
        <w:t>Intense Awareness of Eternal Things</w:t>
      </w:r>
    </w:p>
    <w:p w14:paraId="41D23312" w14:textId="77777777" w:rsidR="005A4C9A" w:rsidRDefault="005A4C9A" w:rsidP="005A4C9A">
      <w:pPr>
        <w:pStyle w:val="ListParagraph"/>
        <w:widowControl w:val="0"/>
        <w:numPr>
          <w:ilvl w:val="0"/>
          <w:numId w:val="17"/>
        </w:numPr>
        <w:spacing w:after="120" w:line="300" w:lineRule="exact"/>
        <w:ind w:left="936"/>
      </w:pPr>
      <w:r w:rsidRPr="001E5901">
        <w:t xml:space="preserve">Terrible conviction of sin </w:t>
      </w:r>
      <w:r>
        <w:t>Deep and profound repentance. Crying out. Weeping. Prostration.</w:t>
      </w:r>
    </w:p>
    <w:p w14:paraId="37FE0CA3" w14:textId="77777777" w:rsidR="005A4C9A" w:rsidRDefault="005A4C9A" w:rsidP="005A4C9A">
      <w:pPr>
        <w:pStyle w:val="Quotes"/>
      </w:pPr>
      <w:r>
        <w:t xml:space="preserve">Wigger: “Hundreds of the believers were so overcome with the power of God that they fell down, and lay helpless on the floor, or the ground; and some of them continued in that helpless condition for a considerable time.” Jones’s chapel couldn’t hold </w:t>
      </w:r>
      <w:proofErr w:type="gramStart"/>
      <w:r>
        <w:t>all of</w:t>
      </w:r>
      <w:proofErr w:type="gramEnd"/>
      <w:r>
        <w:t xml:space="preserve"> the people, so the next day some of the preachers held meetings in the surrounding woods. As they took turns preaching, “the power of the Lord was felt among the people in such a manner that they roared and screamed so loud that the preacher could not be heard, and he was compelled to stop.”</w:t>
      </w:r>
      <w:r w:rsidRPr="00A37E25">
        <w:t xml:space="preserve"> </w:t>
      </w:r>
    </w:p>
    <w:p w14:paraId="28378D8D" w14:textId="77777777" w:rsidR="005A4C9A" w:rsidRDefault="005A4C9A" w:rsidP="005A4C9A">
      <w:pPr>
        <w:pStyle w:val="Quotes"/>
      </w:pPr>
      <w:r w:rsidRPr="001E5901">
        <w:t>B. Edwards pg</w:t>
      </w:r>
      <w:r>
        <w:t>.</w:t>
      </w:r>
      <w:r w:rsidRPr="001E5901">
        <w:t xml:space="preserve"> 117</w:t>
      </w:r>
    </w:p>
    <w:p w14:paraId="763E26DF" w14:textId="77777777" w:rsidR="005A4C9A" w:rsidRPr="001E5901" w:rsidRDefault="005A4C9A" w:rsidP="005A4C9A">
      <w:pPr>
        <w:pStyle w:val="ListParagraph"/>
        <w:widowControl w:val="0"/>
        <w:numPr>
          <w:ilvl w:val="0"/>
          <w:numId w:val="17"/>
        </w:numPr>
        <w:spacing w:after="120" w:line="300" w:lineRule="exact"/>
        <w:ind w:left="936"/>
      </w:pPr>
      <w:r>
        <w:t>“Joy inexpressible and full of glory”</w:t>
      </w:r>
      <w:r w:rsidRPr="001E5901">
        <w:t xml:space="preserve"> </w:t>
      </w:r>
      <w:r>
        <w:t xml:space="preserve">(1 Peter 1:8). </w:t>
      </w:r>
    </w:p>
    <w:p w14:paraId="4966323F" w14:textId="77777777" w:rsidR="005A4C9A" w:rsidRDefault="005A4C9A" w:rsidP="005A4C9A">
      <w:pPr>
        <w:pStyle w:val="Quotes"/>
      </w:pPr>
      <w:r>
        <w:t xml:space="preserve">Brian Edwards: “When God comes in revival, whole communities are aware that there is a God and that eternal issues really matter. Not everyone will believe, but everyone will be made to think.” </w:t>
      </w:r>
      <w:r>
        <w:rPr>
          <w:i/>
        </w:rPr>
        <w:t xml:space="preserve">Revival, </w:t>
      </w:r>
      <w:r>
        <w:t xml:space="preserve">pg. 43  </w:t>
      </w:r>
    </w:p>
    <w:p w14:paraId="70A270D4" w14:textId="77777777" w:rsidR="005A4C9A" w:rsidRDefault="005A4C9A" w:rsidP="005A4C9A">
      <w:r>
        <w:t xml:space="preserve">Time stops or disappears: Asbury College 1970;  </w:t>
      </w:r>
    </w:p>
    <w:p w14:paraId="22CF5BF8" w14:textId="77777777" w:rsidR="005A4C9A" w:rsidRDefault="005A4C9A" w:rsidP="005A4C9A">
      <w:r>
        <w:t xml:space="preserve">The Hebrides Islands in 1948-50 </w:t>
      </w:r>
    </w:p>
    <w:p w14:paraId="080802C1" w14:textId="77777777" w:rsidR="005A4C9A" w:rsidRDefault="005A4C9A" w:rsidP="005A4C9A">
      <w:pPr>
        <w:pStyle w:val="Heading3"/>
        <w:keepNext w:val="0"/>
        <w:numPr>
          <w:ilvl w:val="0"/>
          <w:numId w:val="18"/>
        </w:numPr>
        <w:spacing w:after="60"/>
      </w:pPr>
      <w:r>
        <w:t xml:space="preserve">Rapid Growth of the Church </w:t>
      </w:r>
    </w:p>
    <w:p w14:paraId="365E486E" w14:textId="77777777" w:rsidR="005A4C9A" w:rsidRDefault="005A4C9A" w:rsidP="005A4C9A">
      <w:r w:rsidRPr="001E5901">
        <w:t>Mel Tari and Timor</w:t>
      </w:r>
      <w:r>
        <w:t xml:space="preserve">: 300,000 Muslims converted in 12 months. </w:t>
      </w:r>
    </w:p>
    <w:p w14:paraId="5A0D8524" w14:textId="77777777" w:rsidR="005A4C9A" w:rsidRDefault="005A4C9A" w:rsidP="005A4C9A">
      <w:pPr>
        <w:pStyle w:val="Quotes"/>
      </w:pPr>
      <w:r>
        <w:t xml:space="preserve">Wigger: “By 1775, the revival in southern Virginia was, in Jarratt’s words, “as great as perhaps was ever known, in country places, in so short a time,” spreading to Prince George, Lunenburg, Mecklenburg, and Amelia counties. Methodist membership in the region grew from 291 in 1774 to 955 in 1775 to 4,379 in 1776, including nearby circuits </w:t>
      </w:r>
      <w:r>
        <w:lastRenderedPageBreak/>
        <w:t>in North Carolina…It was quite common for sinner to be seized with trembling and shaking, and from that to fall down on the floor as if dead.”</w:t>
      </w:r>
      <w:r>
        <w:rPr>
          <w:rStyle w:val="FootnoteReference"/>
        </w:rPr>
        <w:footnoteReference w:id="4"/>
      </w:r>
    </w:p>
    <w:p w14:paraId="53B9A678" w14:textId="77777777" w:rsidR="005A4C9A" w:rsidRDefault="005A4C9A" w:rsidP="005A4C9A">
      <w:r>
        <w:t xml:space="preserve">From 1740-42 most New England churches doubled or tripled in size. </w:t>
      </w:r>
    </w:p>
    <w:p w14:paraId="1434351E" w14:textId="77777777" w:rsidR="005A4C9A" w:rsidRDefault="005A4C9A" w:rsidP="005A4C9A">
      <w:pPr>
        <w:pStyle w:val="Heading3"/>
        <w:keepNext w:val="0"/>
        <w:numPr>
          <w:ilvl w:val="0"/>
          <w:numId w:val="18"/>
        </w:numPr>
        <w:spacing w:after="60"/>
      </w:pPr>
      <w:r>
        <w:t xml:space="preserve">Unusual spiritual phenomenon: </w:t>
      </w:r>
    </w:p>
    <w:p w14:paraId="31E68C7A" w14:textId="77777777" w:rsidR="005A4C9A" w:rsidRDefault="005A4C9A" w:rsidP="005A4C9A">
      <w:pPr>
        <w:pStyle w:val="ListParagraph"/>
        <w:widowControl w:val="0"/>
        <w:numPr>
          <w:ilvl w:val="0"/>
          <w:numId w:val="17"/>
        </w:numPr>
        <w:spacing w:after="120" w:line="300" w:lineRule="exact"/>
        <w:ind w:left="936"/>
      </w:pPr>
      <w:r>
        <w:t xml:space="preserve">The Jerks in Kentucky Fish pg 19, </w:t>
      </w:r>
    </w:p>
    <w:p w14:paraId="74A7F038" w14:textId="77777777" w:rsidR="005A4C9A" w:rsidRDefault="005A4C9A" w:rsidP="005A4C9A">
      <w:pPr>
        <w:pStyle w:val="ListParagraph"/>
        <w:widowControl w:val="0"/>
        <w:numPr>
          <w:ilvl w:val="0"/>
          <w:numId w:val="17"/>
        </w:numPr>
        <w:spacing w:after="120" w:line="300" w:lineRule="exact"/>
        <w:ind w:left="936"/>
      </w:pPr>
      <w:r>
        <w:t xml:space="preserve">Crying out and falling to the ground in the Great Awakening, </w:t>
      </w:r>
    </w:p>
    <w:p w14:paraId="69B7949E" w14:textId="77777777" w:rsidR="005A4C9A" w:rsidRDefault="005A4C9A" w:rsidP="005A4C9A">
      <w:pPr>
        <w:pStyle w:val="ListParagraph"/>
        <w:widowControl w:val="0"/>
        <w:numPr>
          <w:ilvl w:val="0"/>
          <w:numId w:val="17"/>
        </w:numPr>
        <w:spacing w:after="120" w:line="300" w:lineRule="exact"/>
        <w:ind w:left="936"/>
      </w:pPr>
      <w:r>
        <w:t xml:space="preserve">Profuse weeping, Screaming, Yelling, Demonic manifestations. </w:t>
      </w:r>
    </w:p>
    <w:p w14:paraId="42CD7067" w14:textId="77777777" w:rsidR="005A4C9A" w:rsidRDefault="005A4C9A" w:rsidP="005A4C9A">
      <w:pPr>
        <w:pStyle w:val="ListParagraph"/>
        <w:widowControl w:val="0"/>
        <w:numPr>
          <w:ilvl w:val="0"/>
          <w:numId w:val="17"/>
        </w:numPr>
        <w:spacing w:after="120" w:line="300" w:lineRule="exact"/>
        <w:ind w:left="936"/>
      </w:pPr>
      <w:r>
        <w:t>Some from evil spirits, Some from the flesh, Some from God.</w:t>
      </w:r>
    </w:p>
    <w:p w14:paraId="5E5DF4AF" w14:textId="77777777" w:rsidR="005A4C9A" w:rsidRDefault="005A4C9A" w:rsidP="005A4C9A">
      <w:pPr>
        <w:pStyle w:val="Heading3"/>
        <w:keepNext w:val="0"/>
        <w:numPr>
          <w:ilvl w:val="0"/>
          <w:numId w:val="18"/>
        </w:numPr>
        <w:spacing w:after="60"/>
      </w:pPr>
      <w:r>
        <w:t>Spiritual warfare:</w:t>
      </w:r>
    </w:p>
    <w:p w14:paraId="5580D289" w14:textId="77777777" w:rsidR="005A4C9A" w:rsidRDefault="005A4C9A" w:rsidP="005A4C9A">
      <w:pPr>
        <w:pStyle w:val="ListParagraph"/>
        <w:widowControl w:val="0"/>
        <w:numPr>
          <w:ilvl w:val="0"/>
          <w:numId w:val="17"/>
        </w:numPr>
        <w:spacing w:after="120" w:line="300" w:lineRule="exact"/>
        <w:ind w:left="936"/>
      </w:pPr>
      <w:r>
        <w:t xml:space="preserve">Confusion  </w:t>
      </w:r>
    </w:p>
    <w:p w14:paraId="4A19C05D" w14:textId="77777777" w:rsidR="005A4C9A" w:rsidRDefault="005A4C9A" w:rsidP="005A4C9A">
      <w:pPr>
        <w:pStyle w:val="ListParagraph"/>
        <w:widowControl w:val="0"/>
        <w:numPr>
          <w:ilvl w:val="0"/>
          <w:numId w:val="17"/>
        </w:numPr>
        <w:spacing w:after="120" w:line="300" w:lineRule="exact"/>
        <w:ind w:left="936"/>
      </w:pPr>
      <w:r>
        <w:t xml:space="preserve">False conversions  </w:t>
      </w:r>
    </w:p>
    <w:p w14:paraId="58F58D85" w14:textId="77777777" w:rsidR="005A4C9A" w:rsidRDefault="005A4C9A" w:rsidP="005A4C9A">
      <w:pPr>
        <w:pStyle w:val="ListParagraph"/>
        <w:widowControl w:val="0"/>
        <w:numPr>
          <w:ilvl w:val="0"/>
          <w:numId w:val="17"/>
        </w:numPr>
        <w:spacing w:after="120" w:line="300" w:lineRule="exact"/>
        <w:ind w:left="936"/>
      </w:pPr>
      <w:r>
        <w:t>Distracted by the unimportant but spectacular spiritual phenomenon.</w:t>
      </w:r>
    </w:p>
    <w:p w14:paraId="5F430A12" w14:textId="77777777" w:rsidR="005A4C9A" w:rsidRDefault="005A4C9A" w:rsidP="005A4C9A">
      <w:pPr>
        <w:pStyle w:val="ListParagraph"/>
        <w:widowControl w:val="0"/>
        <w:numPr>
          <w:ilvl w:val="0"/>
          <w:numId w:val="17"/>
        </w:numPr>
        <w:spacing w:after="120" w:line="300" w:lineRule="exact"/>
        <w:ind w:left="936"/>
      </w:pPr>
      <w:r>
        <w:t xml:space="preserve">Edwards Vs. Chauncy and </w:t>
      </w:r>
      <w:r>
        <w:rPr>
          <w:i/>
        </w:rPr>
        <w:t xml:space="preserve">Religious Affections </w:t>
      </w:r>
    </w:p>
    <w:p w14:paraId="29E63DD1" w14:textId="77777777" w:rsidR="005A4C9A" w:rsidRDefault="005A4C9A" w:rsidP="005A4C9A">
      <w:pPr>
        <w:pStyle w:val="Heading3"/>
        <w:keepNext w:val="0"/>
        <w:numPr>
          <w:ilvl w:val="0"/>
          <w:numId w:val="18"/>
        </w:numPr>
        <w:spacing w:after="60"/>
      </w:pPr>
      <w:r>
        <w:t>Flesh: Attempts to reproduce God’s power with human methods</w:t>
      </w:r>
    </w:p>
    <w:p w14:paraId="00DE3646" w14:textId="77777777" w:rsidR="005A4C9A" w:rsidRDefault="005A4C9A" w:rsidP="005A4C9A">
      <w:pPr>
        <w:pStyle w:val="Heading2"/>
        <w:keepNext w:val="0"/>
        <w:widowControl w:val="0"/>
        <w:numPr>
          <w:ilvl w:val="0"/>
          <w:numId w:val="5"/>
        </w:numPr>
        <w:spacing w:before="120" w:line="240" w:lineRule="auto"/>
        <w:ind w:left="1080"/>
      </w:pPr>
      <w:r>
        <w:t xml:space="preserve">What we can learn from Revival. </w:t>
      </w:r>
    </w:p>
    <w:p w14:paraId="67D4C982" w14:textId="77777777" w:rsidR="005A4C9A" w:rsidRDefault="005A4C9A" w:rsidP="005A4C9A">
      <w:r>
        <w:t>Programs are not the answer. The presence of God is the answer to every human problem</w:t>
      </w:r>
    </w:p>
    <w:p w14:paraId="69437543" w14:textId="77777777" w:rsidR="005A4C9A" w:rsidRDefault="005A4C9A" w:rsidP="005A4C9A">
      <w:r>
        <w:t xml:space="preserve">Supernatural power is our great need. That is why Paul prayed this prayer for Christians. </w:t>
      </w:r>
    </w:p>
    <w:p w14:paraId="5BF68C5D" w14:textId="77777777" w:rsidR="005A4C9A" w:rsidRDefault="005A4C9A" w:rsidP="005A4C9A">
      <w:pPr>
        <w:pStyle w:val="Quotes"/>
      </w:pPr>
      <w:r>
        <w:t>“</w:t>
      </w:r>
      <w:r w:rsidRPr="00A37E25">
        <w:rPr>
          <w:highlight w:val="yellow"/>
        </w:rPr>
        <w:t xml:space="preserve">For this reason I bow my knees before the Father, from whom every family in heaven and on earth is named, that according to the riches of his glory he may grant you to be strengthened with </w:t>
      </w:r>
      <w:r w:rsidRPr="00E64E57">
        <w:rPr>
          <w:highlight w:val="yellow"/>
          <w:u w:val="single"/>
        </w:rPr>
        <w:t>power</w:t>
      </w:r>
      <w:r w:rsidRPr="00A37E25">
        <w:rPr>
          <w:highlight w:val="yellow"/>
        </w:rPr>
        <w:t xml:space="preserve"> through his Spirit in your inner being, so that Christ may dwell in your hearts through faith—that you, being rooted and grounded in love, may have </w:t>
      </w:r>
      <w:r w:rsidRPr="00597075">
        <w:rPr>
          <w:highlight w:val="yellow"/>
          <w:u w:val="single"/>
        </w:rPr>
        <w:t>strength</w:t>
      </w:r>
      <w:r w:rsidRPr="00A37E25">
        <w:rPr>
          <w:highlight w:val="yellow"/>
        </w:rPr>
        <w:t xml:space="preserve"> to comprehend with all the saints what is the breadth and length and height and depth, and to know the love of Christ that surpasses knowledge, that you may be filled with all the fullness of God. Now to him who </w:t>
      </w:r>
      <w:proofErr w:type="gramStart"/>
      <w:r w:rsidRPr="00A37E25">
        <w:rPr>
          <w:highlight w:val="yellow"/>
        </w:rPr>
        <w:t>is able to</w:t>
      </w:r>
      <w:proofErr w:type="gramEnd"/>
      <w:r w:rsidRPr="00A37E25">
        <w:rPr>
          <w:highlight w:val="yellow"/>
        </w:rPr>
        <w:t xml:space="preserve"> do far more abundantly than all that we ask or think, according to the </w:t>
      </w:r>
      <w:r w:rsidRPr="00E64E57">
        <w:rPr>
          <w:highlight w:val="yellow"/>
          <w:u w:val="single"/>
        </w:rPr>
        <w:t>power</w:t>
      </w:r>
      <w:r w:rsidRPr="00A37E25">
        <w:rPr>
          <w:highlight w:val="yellow"/>
        </w:rPr>
        <w:t xml:space="preserve"> at work within us, to him be glory in the church and in Christ Jesus throughout all generations, forever and ever. Amen." (Ephesians 3:14–21).</w:t>
      </w:r>
      <w:r>
        <w:t xml:space="preserve"> </w:t>
      </w:r>
    </w:p>
    <w:p w14:paraId="1C73C3BF" w14:textId="77777777" w:rsidR="005A4C9A" w:rsidRDefault="005A4C9A" w:rsidP="005A4C9A">
      <w:pPr>
        <w:pStyle w:val="Heading2"/>
        <w:keepNext w:val="0"/>
        <w:widowControl w:val="0"/>
        <w:numPr>
          <w:ilvl w:val="0"/>
          <w:numId w:val="5"/>
        </w:numPr>
        <w:spacing w:before="120" w:line="240" w:lineRule="auto"/>
        <w:ind w:left="1080"/>
      </w:pPr>
      <w:r>
        <w:t xml:space="preserve">Conclusion: </w:t>
      </w:r>
    </w:p>
    <w:p w14:paraId="202948CF" w14:textId="77777777" w:rsidR="005A4C9A" w:rsidRDefault="005A4C9A" w:rsidP="005A4C9A">
      <w:pPr>
        <w:pStyle w:val="Quotes"/>
      </w:pPr>
      <w:r>
        <w:lastRenderedPageBreak/>
        <w:t xml:space="preserve">B. Edwards: “Today we run our training courses in evangelism, telling people just what to say and how to present the gospel. These are all very necessary simply because we have no passion for evangelism. When we call for door-to-door team in the church few come. When we say ‘we are going down the mark-place to do some witnessing’ only a handful follow. That is one test of our churches. </w:t>
      </w:r>
      <w:r w:rsidRPr="00D534A6">
        <w:rPr>
          <w:u w:val="single"/>
        </w:rPr>
        <w:t>But when revival comes</w:t>
      </w:r>
      <w:r>
        <w:t xml:space="preserve"> everybody follows. Everybody will be down in the market</w:t>
      </w:r>
      <w:proofErr w:type="gramStart"/>
      <w:r>
        <w:t>”,  and</w:t>
      </w:r>
      <w:proofErr w:type="gramEnd"/>
      <w:r>
        <w:t xml:space="preserve"> the prayer meeting will be overflowing. </w:t>
      </w:r>
      <w:r>
        <w:rPr>
          <w:i/>
        </w:rPr>
        <w:t xml:space="preserve">Revival, </w:t>
      </w:r>
      <w:r>
        <w:t xml:space="preserve">pg. 152  </w:t>
      </w:r>
    </w:p>
    <w:p w14:paraId="6ADAFF8B" w14:textId="77777777" w:rsidR="005A4C9A" w:rsidRPr="003F593F" w:rsidRDefault="005A4C9A" w:rsidP="005A4C9A">
      <w:pPr>
        <w:pStyle w:val="Quotes"/>
      </w:pPr>
      <w:r>
        <w:t xml:space="preserve">Packer: “We may list as marks of revival </w:t>
      </w:r>
      <w:r w:rsidRPr="009E0E9B">
        <w:rPr>
          <w:i/>
        </w:rPr>
        <w:t>an awesome sense of the presence of God and the truth of the gospel</w:t>
      </w:r>
      <w:r>
        <w:t xml:space="preserve">; a profound awareness of sin, leading to deep repentance and heartfelt embrace of the glorified, loving, pardoning Christ; an uninhibited witness to the power and glory of Christ, with a mighty freedom of speech expressing a mighty freedom of spirit; joy in the Lord, love for his people, and fear of sinning…men are struck down by the word and transformed by the Spirit in short order, making it appropriate pastorally as well as theologically to baptize adult converts straight after they have professed faith.” </w:t>
      </w:r>
      <w:r>
        <w:rPr>
          <w:i/>
        </w:rPr>
        <w:t xml:space="preserve">In Quest of Godliness, </w:t>
      </w:r>
      <w:r>
        <w:t xml:space="preserve">pg. 36 </w:t>
      </w:r>
    </w:p>
    <w:p w14:paraId="6E8A693C" w14:textId="77777777" w:rsidR="005A4C9A" w:rsidRPr="00DD0356" w:rsidRDefault="005A4C9A" w:rsidP="005A4C9A">
      <w:pPr>
        <w:spacing w:after="0"/>
        <w:rPr>
          <w:b/>
          <w:sz w:val="28"/>
        </w:rPr>
      </w:pPr>
      <w:r>
        <w:br w:type="page"/>
      </w:r>
    </w:p>
    <w:p w14:paraId="4EF418CF" w14:textId="77777777" w:rsidR="005A4C9A" w:rsidRDefault="005A4C9A" w:rsidP="005A4C9A">
      <w:pPr>
        <w:pStyle w:val="Heading1"/>
        <w:keepLines w:val="0"/>
        <w:widowControl w:val="0"/>
        <w:numPr>
          <w:ilvl w:val="0"/>
          <w:numId w:val="15"/>
        </w:numPr>
        <w:spacing w:before="120" w:line="240" w:lineRule="auto"/>
      </w:pPr>
      <w:r>
        <w:lastRenderedPageBreak/>
        <w:t xml:space="preserve">Revival </w:t>
      </w:r>
      <w:proofErr w:type="gramStart"/>
      <w:r>
        <w:t>In</w:t>
      </w:r>
      <w:proofErr w:type="gramEnd"/>
      <w:r>
        <w:t xml:space="preserve"> the Bible</w:t>
      </w:r>
    </w:p>
    <w:p w14:paraId="2325171D" w14:textId="77777777" w:rsidR="00A65336" w:rsidRPr="0036645D" w:rsidRDefault="00A65336" w:rsidP="0036645D">
      <w:bookmarkStart w:id="0" w:name="_GoBack"/>
      <w:bookmarkEnd w:id="0"/>
    </w:p>
    <w:sectPr w:rsidR="00A65336" w:rsidRPr="0036645D" w:rsidSect="00A37B7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E6EC" w14:textId="77777777" w:rsidR="006B7563" w:rsidRDefault="006B7563">
      <w:r>
        <w:separator/>
      </w:r>
    </w:p>
  </w:endnote>
  <w:endnote w:type="continuationSeparator" w:id="0">
    <w:p w14:paraId="2FBB5049" w14:textId="77777777" w:rsidR="006B7563" w:rsidRDefault="006B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6476" w14:textId="39044555" w:rsidR="00D77539" w:rsidRDefault="00D77539" w:rsidP="003C7A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22A77" w14:textId="77777777" w:rsidR="006B7563" w:rsidRDefault="006B7563">
      <w:r>
        <w:separator/>
      </w:r>
    </w:p>
  </w:footnote>
  <w:footnote w:type="continuationSeparator" w:id="0">
    <w:p w14:paraId="5317CAA1" w14:textId="77777777" w:rsidR="006B7563" w:rsidRDefault="006B7563">
      <w:r>
        <w:continuationSeparator/>
      </w:r>
    </w:p>
  </w:footnote>
  <w:footnote w:id="1">
    <w:p w14:paraId="05689A57" w14:textId="77777777" w:rsidR="005A4C9A" w:rsidRDefault="005A4C9A" w:rsidP="005A4C9A">
      <w:pPr>
        <w:pStyle w:val="Footer"/>
      </w:pPr>
      <w:r>
        <w:rPr>
          <w:rStyle w:val="FootnoteReference"/>
        </w:rPr>
        <w:footnoteRef/>
      </w:r>
      <w:r>
        <w:t xml:space="preserve"> A.W. Tozer, </w:t>
      </w:r>
      <w:r w:rsidRPr="00075A97">
        <w:rPr>
          <w:i/>
          <w:u w:val="single"/>
        </w:rPr>
        <w:t>Rut, Rot, or Revival</w:t>
      </w:r>
      <w:r>
        <w:t>, pg. 4-5</w:t>
      </w:r>
    </w:p>
    <w:p w14:paraId="18F5A69E" w14:textId="77777777" w:rsidR="005A4C9A" w:rsidRDefault="005A4C9A" w:rsidP="005A4C9A">
      <w:pPr>
        <w:pStyle w:val="FootnoteText"/>
      </w:pPr>
    </w:p>
  </w:footnote>
  <w:footnote w:id="2">
    <w:p w14:paraId="2305B8EB" w14:textId="77777777" w:rsidR="005A4C9A" w:rsidRDefault="005A4C9A" w:rsidP="005A4C9A">
      <w:pPr>
        <w:pStyle w:val="FootnoteText"/>
      </w:pPr>
      <w:r>
        <w:rPr>
          <w:rStyle w:val="FootnoteReference"/>
        </w:rPr>
        <w:footnoteRef/>
      </w:r>
      <w:r>
        <w:t xml:space="preserve"> From a website titled “Duncan Campbell on Revival in the Hebrides”</w:t>
      </w:r>
    </w:p>
  </w:footnote>
  <w:footnote w:id="3">
    <w:p w14:paraId="2D93C7B8" w14:textId="77777777" w:rsidR="005A4C9A" w:rsidRPr="00305D56" w:rsidRDefault="005A4C9A" w:rsidP="005A4C9A">
      <w:pPr>
        <w:pStyle w:val="FootnoteText"/>
      </w:pPr>
      <w:r>
        <w:rPr>
          <w:rStyle w:val="FootnoteReference"/>
        </w:rPr>
        <w:footnoteRef/>
      </w:r>
      <w:r>
        <w:t xml:space="preserve"> H.C. Fish, D.D., </w:t>
      </w:r>
      <w:r>
        <w:rPr>
          <w:i/>
        </w:rPr>
        <w:t xml:space="preserve">Hnadbook On Revival, </w:t>
      </w:r>
      <w:r>
        <w:t>(Harrisonburg: Sprinkle, Orig. pub 1874, Repub. 1988) pg. 111-12</w:t>
      </w:r>
    </w:p>
  </w:footnote>
  <w:footnote w:id="4">
    <w:p w14:paraId="1961A81A" w14:textId="77777777" w:rsidR="005A4C9A" w:rsidRDefault="005A4C9A" w:rsidP="005A4C9A">
      <w:pPr>
        <w:pStyle w:val="FootnoteText"/>
      </w:pPr>
      <w:r>
        <w:rPr>
          <w:rStyle w:val="FootnoteReference"/>
        </w:rPr>
        <w:footnoteRef/>
      </w:r>
      <w:r>
        <w:t xml:space="preserve"> </w:t>
      </w:r>
      <w:r w:rsidRPr="004A1824">
        <w:t>Wigger, John. American Saint: Francis Asbury and the Methodists (p. 77). Oxford University Press. Kindle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5FDB" w14:textId="32DB9989" w:rsidR="00D77539" w:rsidRPr="002D55C7" w:rsidRDefault="00D77539" w:rsidP="002D55C7">
    <w:pPr>
      <w:pStyle w:val="Header"/>
    </w:pPr>
    <w:r w:rsidRPr="002D55C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3"/>
      </w:rPr>
    </w:lvl>
  </w:abstractNum>
  <w:abstractNum w:abstractNumId="1" w15:restartNumberingAfterBreak="0">
    <w:nsid w:val="150F22BC"/>
    <w:multiLevelType w:val="hybridMultilevel"/>
    <w:tmpl w:val="A00211E8"/>
    <w:lvl w:ilvl="0" w:tplc="4C409F9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1130FA7"/>
    <w:multiLevelType w:val="hybridMultilevel"/>
    <w:tmpl w:val="476C7A72"/>
    <w:lvl w:ilvl="0" w:tplc="EB90AEC4">
      <w:start w:val="1"/>
      <w:numFmt w:val="bullet"/>
      <w:pStyle w:val="Style24p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42327"/>
    <w:multiLevelType w:val="multilevel"/>
    <w:tmpl w:val="066004EC"/>
    <w:styleLink w:val="StyleNumberedLeft025Hanging015"/>
    <w:lvl w:ilvl="0">
      <w:start w:val="1"/>
      <w:numFmt w:val="decimal"/>
      <w:suff w:val="space"/>
      <w:lvlText w:val="%1)"/>
      <w:lvlJc w:val="left"/>
      <w:pPr>
        <w:ind w:left="936" w:hanging="216"/>
      </w:pPr>
      <w:rPr>
        <w:rFonts w:ascii="Arial" w:hAnsi="Arial" w:hint="default"/>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EDD003C"/>
    <w:multiLevelType w:val="hybridMultilevel"/>
    <w:tmpl w:val="6960F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4010FF"/>
    <w:multiLevelType w:val="hybridMultilevel"/>
    <w:tmpl w:val="2520859A"/>
    <w:lvl w:ilvl="0" w:tplc="E182D980">
      <w:start w:val="1"/>
      <w:numFmt w:val="bullet"/>
      <w:pStyle w:val="StyleBulletedSymbolsymbolLeft045"/>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43327"/>
    <w:multiLevelType w:val="multilevel"/>
    <w:tmpl w:val="26DE792A"/>
    <w:lvl w:ilvl="0">
      <w:start w:val="1"/>
      <w:numFmt w:val="upperRoman"/>
      <w:suff w:val="space"/>
      <w:lvlText w:val="%1."/>
      <w:lvlJc w:val="left"/>
      <w:pPr>
        <w:ind w:left="360" w:hanging="360"/>
      </w:pPr>
    </w:lvl>
    <w:lvl w:ilvl="1">
      <w:start w:val="1"/>
      <w:numFmt w:val="upperLetter"/>
      <w:suff w:val="space"/>
      <w:lvlText w:val="%2."/>
      <w:lvlJc w:val="left"/>
      <w:pPr>
        <w:ind w:left="720" w:hanging="360"/>
      </w:pPr>
    </w:lvl>
    <w:lvl w:ilvl="2">
      <w:start w:val="1"/>
      <w:numFmt w:val="decimal"/>
      <w:suff w:val="nothing"/>
      <w:lvlText w:val="%3. "/>
      <w:lvlJc w:val="left"/>
      <w:pPr>
        <w:ind w:left="1080" w:hanging="360"/>
      </w:pPr>
    </w:lvl>
    <w:lvl w:ilvl="3">
      <w:start w:val="1"/>
      <w:numFmt w:val="lowerLetter"/>
      <w:suff w:val="nothing"/>
      <w:lvlText w:val="%4."/>
      <w:lvlJc w:val="left"/>
      <w:pPr>
        <w:ind w:left="1440" w:hanging="360"/>
      </w:pPr>
    </w:lvl>
    <w:lvl w:ilvl="4">
      <w:start w:val="1"/>
      <w:numFmt w:val="lowerRoman"/>
      <w:suff w:val="space"/>
      <w:lvlText w:val="%5."/>
      <w:lvlJc w:val="left"/>
      <w:pPr>
        <w:ind w:left="1800" w:hanging="360"/>
      </w:pPr>
    </w:lvl>
    <w:lvl w:ilvl="5">
      <w:start w:val="1"/>
      <w:numFmt w:val="ordinal"/>
      <w:suff w:val="nothing"/>
      <w:lvlText w:val="%6"/>
      <w:lvlJc w:val="left"/>
      <w:pPr>
        <w:ind w:left="2160" w:hanging="360"/>
      </w:pPr>
      <w:rPr>
        <w:rFonts w:hint="default"/>
      </w:rPr>
    </w:lvl>
    <w:lvl w:ilvl="6">
      <w:start w:val="1"/>
      <w:numFmt w:val="bullet"/>
      <w:suff w:val="nothing"/>
      <w:lvlText w:val=""/>
      <w:lvlJc w:val="left"/>
      <w:pPr>
        <w:ind w:left="2520" w:hanging="360"/>
      </w:pPr>
      <w:rPr>
        <w:rFonts w:ascii="Symbol" w:hAnsi="Symbol" w:hint="default"/>
      </w:rPr>
    </w:lvl>
    <w:lvl w:ilvl="7">
      <w:start w:val="1"/>
      <w:numFmt w:val="bullet"/>
      <w:suff w:val="space"/>
      <w:lvlText w:val=""/>
      <w:lvlJc w:val="left"/>
      <w:pPr>
        <w:ind w:left="2880" w:hanging="360"/>
      </w:pPr>
      <w:rPr>
        <w:rFonts w:ascii="Symbol" w:hAnsi="Symbol" w:hint="default"/>
      </w:rPr>
    </w:lvl>
    <w:lvl w:ilvl="8">
      <w:start w:val="1"/>
      <w:numFmt w:val="lowerRoman"/>
      <w:suff w:val="space"/>
      <w:lvlText w:val="%9."/>
      <w:lvlJc w:val="left"/>
      <w:pPr>
        <w:ind w:left="3240" w:hanging="360"/>
      </w:pPr>
    </w:lvl>
  </w:abstractNum>
  <w:abstractNum w:abstractNumId="7" w15:restartNumberingAfterBreak="0">
    <w:nsid w:val="42BF633F"/>
    <w:multiLevelType w:val="hybridMultilevel"/>
    <w:tmpl w:val="8A0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B22D1"/>
    <w:multiLevelType w:val="multilevel"/>
    <w:tmpl w:val="1C60029E"/>
    <w:styleLink w:val="StyleBulleted14pt"/>
    <w:lvl w:ilvl="0">
      <w:start w:val="1"/>
      <w:numFmt w:val="bullet"/>
      <w:lvlText w:val=""/>
      <w:lvlJc w:val="left"/>
      <w:pPr>
        <w:tabs>
          <w:tab w:val="num" w:pos="360"/>
        </w:tabs>
        <w:ind w:left="360" w:hanging="360"/>
      </w:pPr>
      <w:rPr>
        <w:rFonts w:ascii="Times New Roman" w:hAnsi="Times New Roman"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CD3DDF"/>
    <w:multiLevelType w:val="multilevel"/>
    <w:tmpl w:val="74901686"/>
    <w:lvl w:ilvl="0">
      <w:start w:val="1"/>
      <w:numFmt w:val="upperRoman"/>
      <w:pStyle w:val="Heading1"/>
      <w:suff w:val="space"/>
      <w:lvlText w:val="%1."/>
      <w:lvlJc w:val="left"/>
      <w:pPr>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15:restartNumberingAfterBreak="0">
    <w:nsid w:val="52E96F2F"/>
    <w:multiLevelType w:val="hybridMultilevel"/>
    <w:tmpl w:val="4B0C6734"/>
    <w:lvl w:ilvl="0" w:tplc="FFFFFFF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589E73A7"/>
    <w:multiLevelType w:val="hybridMultilevel"/>
    <w:tmpl w:val="E5AA6D56"/>
    <w:lvl w:ilvl="0" w:tplc="5890034A">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5A5EBA"/>
    <w:multiLevelType w:val="multilevel"/>
    <w:tmpl w:val="DDBE8102"/>
    <w:lvl w:ilvl="0">
      <w:start w:val="1"/>
      <w:numFmt w:val="upperRoman"/>
      <w:pStyle w:val="Heading1"/>
      <w:suff w:val="space"/>
      <w:lvlText w:val="%1."/>
      <w:lvlJc w:val="left"/>
      <w:pPr>
        <w:ind w:left="360" w:hanging="360"/>
      </w:pPr>
      <w:rPr>
        <w:rFonts w:cs="Times New Roman" w:hint="default"/>
      </w:rPr>
    </w:lvl>
    <w:lvl w:ilvl="1">
      <w:start w:val="1"/>
      <w:numFmt w:val="upperLetter"/>
      <w:pStyle w:val="Heading2"/>
      <w:suff w:val="space"/>
      <w:lvlText w:val="%2."/>
      <w:lvlJc w:val="left"/>
      <w:pPr>
        <w:ind w:left="630" w:hanging="360"/>
      </w:pPr>
      <w:rPr>
        <w:rFonts w:cs="Times New Roman" w:hint="default"/>
      </w:rPr>
    </w:lvl>
    <w:lvl w:ilvl="2">
      <w:start w:val="1"/>
      <w:numFmt w:val="decimal"/>
      <w:pStyle w:val="Heading3"/>
      <w:suff w:val="space"/>
      <w:lvlText w:val="%3."/>
      <w:lvlJc w:val="left"/>
      <w:pPr>
        <w:ind w:left="1080" w:hanging="360"/>
      </w:pPr>
      <w:rPr>
        <w:rFonts w:cs="Times New Roman" w:hint="default"/>
      </w:rPr>
    </w:lvl>
    <w:lvl w:ilvl="3">
      <w:start w:val="1"/>
      <w:numFmt w:val="lowerLetter"/>
      <w:suff w:val="space"/>
      <w:lvlText w:val="%4."/>
      <w:lvlJc w:val="left"/>
      <w:pPr>
        <w:ind w:left="1440" w:hanging="360"/>
      </w:pPr>
      <w:rPr>
        <w:rFonts w:cs="Times New Roman" w:hint="default"/>
      </w:rPr>
    </w:lvl>
    <w:lvl w:ilvl="4">
      <w:start w:val="1"/>
      <w:numFmt w:val="lowerRoman"/>
      <w:suff w:val="space"/>
      <w:lvlText w:val="%5."/>
      <w:lvlJc w:val="left"/>
      <w:pPr>
        <w:ind w:left="1800" w:hanging="360"/>
      </w:pPr>
      <w:rPr>
        <w:rFonts w:cs="Times New Roman" w:hint="default"/>
      </w:rPr>
    </w:lvl>
    <w:lvl w:ilvl="5">
      <w:start w:val="1"/>
      <w:numFmt w:val="ordinal"/>
      <w:suff w:val="space"/>
      <w:lvlText w:val="%6"/>
      <w:lvlJc w:val="left"/>
      <w:pPr>
        <w:ind w:left="2160" w:hanging="360"/>
      </w:pPr>
      <w:rPr>
        <w:rFonts w:cs="Times New Roman" w:hint="default"/>
      </w:rPr>
    </w:lvl>
    <w:lvl w:ilvl="6">
      <w:start w:val="1"/>
      <w:numFmt w:val="bullet"/>
      <w:suff w:val="space"/>
      <w:lvlText w:val=""/>
      <w:lvlJc w:val="left"/>
      <w:pPr>
        <w:ind w:left="2520" w:hanging="360"/>
      </w:pPr>
      <w:rPr>
        <w:rFonts w:ascii="Symbol" w:hAnsi="Symbol" w:hint="default"/>
      </w:rPr>
    </w:lvl>
    <w:lvl w:ilvl="7">
      <w:start w:val="1"/>
      <w:numFmt w:val="bullet"/>
      <w:suff w:val="space"/>
      <w:lvlText w:val=""/>
      <w:lvlJc w:val="left"/>
      <w:pPr>
        <w:ind w:left="2880" w:hanging="360"/>
      </w:pPr>
      <w:rPr>
        <w:rFonts w:ascii="Symbol" w:hAnsi="Symbol" w:hint="default"/>
        <w:color w:val="auto"/>
      </w:rPr>
    </w:lvl>
    <w:lvl w:ilvl="8">
      <w:start w:val="1"/>
      <w:numFmt w:val="lowerRoman"/>
      <w:suff w:val="space"/>
      <w:lvlText w:val="%9."/>
      <w:lvlJc w:val="left"/>
      <w:pPr>
        <w:ind w:left="3240" w:hanging="360"/>
      </w:pPr>
      <w:rPr>
        <w:rFonts w:cs="Times New Roman" w:hint="default"/>
      </w:rPr>
    </w:lvl>
  </w:abstractNum>
  <w:abstractNum w:abstractNumId="13" w15:restartNumberingAfterBreak="0">
    <w:nsid w:val="67476CB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D0A5963"/>
    <w:multiLevelType w:val="hybridMultilevel"/>
    <w:tmpl w:val="E1A07D82"/>
    <w:lvl w:ilvl="0" w:tplc="A1942FBA">
      <w:start w:val="1"/>
      <w:numFmt w:val="bullet"/>
      <w:pStyle w:val="StyleBulletedWingdingssymbolLeft025Hanging025"/>
      <w:lvlText w:val=""/>
      <w:lvlJc w:val="left"/>
      <w:pPr>
        <w:tabs>
          <w:tab w:val="num" w:pos="1152"/>
        </w:tabs>
        <w:ind w:left="1152" w:hanging="360"/>
      </w:pPr>
      <w:rPr>
        <w:rFonts w:ascii="Symbol" w:hAnsi="Symbol" w:hint="default"/>
      </w:rPr>
    </w:lvl>
    <w:lvl w:ilvl="1" w:tplc="45AC64F0" w:tentative="1">
      <w:start w:val="1"/>
      <w:numFmt w:val="bullet"/>
      <w:lvlText w:val="o"/>
      <w:lvlJc w:val="left"/>
      <w:pPr>
        <w:tabs>
          <w:tab w:val="num" w:pos="1872"/>
        </w:tabs>
        <w:ind w:left="1872" w:hanging="360"/>
      </w:pPr>
      <w:rPr>
        <w:rFonts w:ascii="Courier New" w:hAnsi="Courier New" w:cs="Courier New" w:hint="default"/>
      </w:rPr>
    </w:lvl>
    <w:lvl w:ilvl="2" w:tplc="E16C800C" w:tentative="1">
      <w:start w:val="1"/>
      <w:numFmt w:val="bullet"/>
      <w:lvlText w:val=""/>
      <w:lvlJc w:val="left"/>
      <w:pPr>
        <w:tabs>
          <w:tab w:val="num" w:pos="2592"/>
        </w:tabs>
        <w:ind w:left="2592" w:hanging="360"/>
      </w:pPr>
      <w:rPr>
        <w:rFonts w:ascii="Wingdings" w:hAnsi="Wingdings" w:hint="default"/>
      </w:rPr>
    </w:lvl>
    <w:lvl w:ilvl="3" w:tplc="EC80A9CE" w:tentative="1">
      <w:start w:val="1"/>
      <w:numFmt w:val="bullet"/>
      <w:lvlText w:val=""/>
      <w:lvlJc w:val="left"/>
      <w:pPr>
        <w:tabs>
          <w:tab w:val="num" w:pos="3312"/>
        </w:tabs>
        <w:ind w:left="3312" w:hanging="360"/>
      </w:pPr>
      <w:rPr>
        <w:rFonts w:ascii="Symbol" w:hAnsi="Symbol" w:hint="default"/>
      </w:rPr>
    </w:lvl>
    <w:lvl w:ilvl="4" w:tplc="F40E6AFA" w:tentative="1">
      <w:start w:val="1"/>
      <w:numFmt w:val="bullet"/>
      <w:lvlText w:val="o"/>
      <w:lvlJc w:val="left"/>
      <w:pPr>
        <w:tabs>
          <w:tab w:val="num" w:pos="4032"/>
        </w:tabs>
        <w:ind w:left="4032" w:hanging="360"/>
      </w:pPr>
      <w:rPr>
        <w:rFonts w:ascii="Courier New" w:hAnsi="Courier New" w:cs="Courier New" w:hint="default"/>
      </w:rPr>
    </w:lvl>
    <w:lvl w:ilvl="5" w:tplc="99327C04" w:tentative="1">
      <w:start w:val="1"/>
      <w:numFmt w:val="bullet"/>
      <w:lvlText w:val=""/>
      <w:lvlJc w:val="left"/>
      <w:pPr>
        <w:tabs>
          <w:tab w:val="num" w:pos="4752"/>
        </w:tabs>
        <w:ind w:left="4752" w:hanging="360"/>
      </w:pPr>
      <w:rPr>
        <w:rFonts w:ascii="Wingdings" w:hAnsi="Wingdings" w:hint="default"/>
      </w:rPr>
    </w:lvl>
    <w:lvl w:ilvl="6" w:tplc="159EC6F0" w:tentative="1">
      <w:start w:val="1"/>
      <w:numFmt w:val="bullet"/>
      <w:lvlText w:val=""/>
      <w:lvlJc w:val="left"/>
      <w:pPr>
        <w:tabs>
          <w:tab w:val="num" w:pos="5472"/>
        </w:tabs>
        <w:ind w:left="5472" w:hanging="360"/>
      </w:pPr>
      <w:rPr>
        <w:rFonts w:ascii="Symbol" w:hAnsi="Symbol" w:hint="default"/>
      </w:rPr>
    </w:lvl>
    <w:lvl w:ilvl="7" w:tplc="7CCC1B92" w:tentative="1">
      <w:start w:val="1"/>
      <w:numFmt w:val="bullet"/>
      <w:lvlText w:val="o"/>
      <w:lvlJc w:val="left"/>
      <w:pPr>
        <w:tabs>
          <w:tab w:val="num" w:pos="6192"/>
        </w:tabs>
        <w:ind w:left="6192" w:hanging="360"/>
      </w:pPr>
      <w:rPr>
        <w:rFonts w:ascii="Courier New" w:hAnsi="Courier New" w:cs="Courier New" w:hint="default"/>
      </w:rPr>
    </w:lvl>
    <w:lvl w:ilvl="8" w:tplc="01C2E8BA"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719E0C05"/>
    <w:multiLevelType w:val="multilevel"/>
    <w:tmpl w:val="C6D8BE40"/>
    <w:lvl w:ilvl="0">
      <w:start w:val="1"/>
      <w:numFmt w:val="upperRoman"/>
      <w:suff w:val="space"/>
      <w:lvlText w:val="%1."/>
      <w:lvlJc w:val="left"/>
      <w:rPr>
        <w:rFonts w:cs="Times New Roman" w:hint="default"/>
      </w:rPr>
    </w:lvl>
    <w:lvl w:ilvl="1">
      <w:start w:val="1"/>
      <w:numFmt w:val="upperLetter"/>
      <w:suff w:val="space"/>
      <w:lvlText w:val="%2."/>
      <w:lvlJc w:val="left"/>
      <w:pPr>
        <w:ind w:left="360"/>
      </w:pPr>
      <w:rPr>
        <w:rFonts w:ascii="Arial" w:hAnsi="Arial" w:cs="Arial" w:hint="default"/>
      </w:rPr>
    </w:lvl>
    <w:lvl w:ilvl="2">
      <w:start w:val="1"/>
      <w:numFmt w:val="decimal"/>
      <w:suff w:val="space"/>
      <w:lvlText w:val="%3."/>
      <w:lvlJc w:val="left"/>
      <w:pPr>
        <w:ind w:left="720"/>
      </w:pPr>
      <w:rPr>
        <w:rFonts w:cs="Times New Roman" w:hint="default"/>
      </w:rPr>
    </w:lvl>
    <w:lvl w:ilvl="3">
      <w:start w:val="1"/>
      <w:numFmt w:val="lowerLetter"/>
      <w:pStyle w:val="Heading4"/>
      <w:suff w:val="space"/>
      <w:lvlText w:val="%4)"/>
      <w:lvlJc w:val="left"/>
      <w:pPr>
        <w:ind w:left="1440"/>
      </w:pPr>
      <w:rPr>
        <w:rFonts w:cs="Times New Roman" w:hint="default"/>
      </w:rPr>
    </w:lvl>
    <w:lvl w:ilvl="4">
      <w:start w:val="1"/>
      <w:numFmt w:val="decimal"/>
      <w:pStyle w:val="Heading5"/>
      <w:suff w:val="space"/>
      <w:lvlText w:val="(%5)"/>
      <w:lvlJc w:val="left"/>
      <w:pPr>
        <w:ind w:left="1440"/>
      </w:pPr>
      <w:rPr>
        <w:rFonts w:cs="Times New Roman" w:hint="default"/>
      </w:rPr>
    </w:lvl>
    <w:lvl w:ilvl="5">
      <w:start w:val="1"/>
      <w:numFmt w:val="lowerLetter"/>
      <w:pStyle w:val="Heading6"/>
      <w:suff w:val="space"/>
      <w:lvlText w:val="(%6)"/>
      <w:lvlJc w:val="left"/>
      <w:pPr>
        <w:ind w:left="1800"/>
      </w:pPr>
      <w:rPr>
        <w:rFonts w:cs="Times New Roman" w:hint="default"/>
      </w:rPr>
    </w:lvl>
    <w:lvl w:ilvl="6">
      <w:start w:val="1"/>
      <w:numFmt w:val="lowerRoman"/>
      <w:pStyle w:val="Heading7"/>
      <w:suff w:val="space"/>
      <w:lvlText w:val="(%7)"/>
      <w:lvlJc w:val="left"/>
      <w:pPr>
        <w:ind w:left="2160"/>
      </w:pPr>
      <w:rPr>
        <w:rFonts w:cs="Times New Roman" w:hint="default"/>
      </w:rPr>
    </w:lvl>
    <w:lvl w:ilvl="7">
      <w:start w:val="1"/>
      <w:numFmt w:val="lowerLetter"/>
      <w:pStyle w:val="Heading8"/>
      <w:suff w:val="space"/>
      <w:lvlText w:val="(%8)"/>
      <w:lvlJc w:val="left"/>
      <w:pPr>
        <w:ind w:left="2520"/>
      </w:pPr>
      <w:rPr>
        <w:rFonts w:cs="Times New Roman" w:hint="default"/>
      </w:rPr>
    </w:lvl>
    <w:lvl w:ilvl="8">
      <w:start w:val="1"/>
      <w:numFmt w:val="lowerRoman"/>
      <w:pStyle w:val="Heading9"/>
      <w:suff w:val="space"/>
      <w:lvlText w:val="(%9)"/>
      <w:lvlJc w:val="left"/>
      <w:pPr>
        <w:ind w:left="2880"/>
      </w:pPr>
      <w:rPr>
        <w:rFonts w:cs="Times New Roman" w:hint="default"/>
      </w:rPr>
    </w:lvl>
  </w:abstractNum>
  <w:num w:numId="1">
    <w:abstractNumId w:val="3"/>
  </w:num>
  <w:num w:numId="2">
    <w:abstractNumId w:val="8"/>
  </w:num>
  <w:num w:numId="3">
    <w:abstractNumId w:val="5"/>
  </w:num>
  <w:num w:numId="4">
    <w:abstractNumId w:val="15"/>
  </w:num>
  <w:num w:numId="5">
    <w:abstractNumId w:val="12"/>
  </w:num>
  <w:num w:numId="6">
    <w:abstractNumId w:val="0"/>
    <w:lvlOverride w:ilvl="0">
      <w:lvl w:ilvl="0">
        <w:start w:val="1"/>
        <w:numFmt w:val="decimal"/>
        <w:pStyle w:val="Quick1"/>
        <w:lvlText w:val="%1."/>
        <w:lvlJc w:val="left"/>
      </w:lvl>
    </w:lvlOverride>
  </w:num>
  <w:num w:numId="7">
    <w:abstractNumId w:val="13"/>
  </w:num>
  <w:num w:numId="8">
    <w:abstractNumId w:val="14"/>
  </w:num>
  <w:num w:numId="9">
    <w:abstractNumId w:val="4"/>
  </w:num>
  <w:num w:numId="10">
    <w:abstractNumId w:val="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1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71"/>
    <w:rsid w:val="00000122"/>
    <w:rsid w:val="000016F2"/>
    <w:rsid w:val="00005C18"/>
    <w:rsid w:val="00012460"/>
    <w:rsid w:val="00013DCA"/>
    <w:rsid w:val="000177D4"/>
    <w:rsid w:val="00020506"/>
    <w:rsid w:val="00021C6A"/>
    <w:rsid w:val="00036A17"/>
    <w:rsid w:val="00040D28"/>
    <w:rsid w:val="00044371"/>
    <w:rsid w:val="00044FDA"/>
    <w:rsid w:val="00045994"/>
    <w:rsid w:val="00045A8B"/>
    <w:rsid w:val="0005003E"/>
    <w:rsid w:val="00051B51"/>
    <w:rsid w:val="000539D9"/>
    <w:rsid w:val="0005504B"/>
    <w:rsid w:val="00057BED"/>
    <w:rsid w:val="000601F1"/>
    <w:rsid w:val="000619E8"/>
    <w:rsid w:val="00063346"/>
    <w:rsid w:val="000648D6"/>
    <w:rsid w:val="000714BD"/>
    <w:rsid w:val="0007181B"/>
    <w:rsid w:val="0007243D"/>
    <w:rsid w:val="000731E9"/>
    <w:rsid w:val="00073A61"/>
    <w:rsid w:val="00074DD2"/>
    <w:rsid w:val="00081726"/>
    <w:rsid w:val="00084A9D"/>
    <w:rsid w:val="00086A7C"/>
    <w:rsid w:val="0009057C"/>
    <w:rsid w:val="0009784D"/>
    <w:rsid w:val="000A014B"/>
    <w:rsid w:val="000A0D4F"/>
    <w:rsid w:val="000A1612"/>
    <w:rsid w:val="000A2871"/>
    <w:rsid w:val="000B2A6A"/>
    <w:rsid w:val="000B2B7E"/>
    <w:rsid w:val="000B4AA5"/>
    <w:rsid w:val="000C2F4F"/>
    <w:rsid w:val="000C7295"/>
    <w:rsid w:val="000D0E9B"/>
    <w:rsid w:val="000D1BD2"/>
    <w:rsid w:val="000D1C7B"/>
    <w:rsid w:val="000D21D8"/>
    <w:rsid w:val="000D23C2"/>
    <w:rsid w:val="000D4A1E"/>
    <w:rsid w:val="000D6D6F"/>
    <w:rsid w:val="000E0C28"/>
    <w:rsid w:val="000F24D9"/>
    <w:rsid w:val="000F4DF8"/>
    <w:rsid w:val="000F5ECE"/>
    <w:rsid w:val="000F6B99"/>
    <w:rsid w:val="000F72C6"/>
    <w:rsid w:val="00102234"/>
    <w:rsid w:val="0010251B"/>
    <w:rsid w:val="00105632"/>
    <w:rsid w:val="00105DC3"/>
    <w:rsid w:val="00106E98"/>
    <w:rsid w:val="00107E90"/>
    <w:rsid w:val="0011008C"/>
    <w:rsid w:val="0011016F"/>
    <w:rsid w:val="001104B8"/>
    <w:rsid w:val="00112DB0"/>
    <w:rsid w:val="001150FA"/>
    <w:rsid w:val="00115AEE"/>
    <w:rsid w:val="00124971"/>
    <w:rsid w:val="0013129E"/>
    <w:rsid w:val="00132920"/>
    <w:rsid w:val="001329B7"/>
    <w:rsid w:val="00133DBF"/>
    <w:rsid w:val="00143867"/>
    <w:rsid w:val="001442D3"/>
    <w:rsid w:val="00144D0C"/>
    <w:rsid w:val="00147FB3"/>
    <w:rsid w:val="0015320F"/>
    <w:rsid w:val="001567CC"/>
    <w:rsid w:val="00156E04"/>
    <w:rsid w:val="0015706C"/>
    <w:rsid w:val="001575D1"/>
    <w:rsid w:val="001632BC"/>
    <w:rsid w:val="00165B90"/>
    <w:rsid w:val="001664B7"/>
    <w:rsid w:val="00166D55"/>
    <w:rsid w:val="00172193"/>
    <w:rsid w:val="00172CEA"/>
    <w:rsid w:val="00173517"/>
    <w:rsid w:val="0017374D"/>
    <w:rsid w:val="00174507"/>
    <w:rsid w:val="00175FC5"/>
    <w:rsid w:val="00176577"/>
    <w:rsid w:val="0018476E"/>
    <w:rsid w:val="001929F2"/>
    <w:rsid w:val="001930F7"/>
    <w:rsid w:val="00196C98"/>
    <w:rsid w:val="0019700E"/>
    <w:rsid w:val="00197321"/>
    <w:rsid w:val="001B28EF"/>
    <w:rsid w:val="001B3602"/>
    <w:rsid w:val="001B572E"/>
    <w:rsid w:val="001B58BF"/>
    <w:rsid w:val="001B5A4A"/>
    <w:rsid w:val="001B6AC7"/>
    <w:rsid w:val="001C1281"/>
    <w:rsid w:val="001C1763"/>
    <w:rsid w:val="001C5791"/>
    <w:rsid w:val="001C5D51"/>
    <w:rsid w:val="001C7E8C"/>
    <w:rsid w:val="001D2EA3"/>
    <w:rsid w:val="001D3E58"/>
    <w:rsid w:val="001D75A9"/>
    <w:rsid w:val="001D7E30"/>
    <w:rsid w:val="001E12CE"/>
    <w:rsid w:val="001E479A"/>
    <w:rsid w:val="001F64B7"/>
    <w:rsid w:val="001F75D9"/>
    <w:rsid w:val="001F7F5A"/>
    <w:rsid w:val="00205F70"/>
    <w:rsid w:val="00211DC1"/>
    <w:rsid w:val="00212500"/>
    <w:rsid w:val="00213D17"/>
    <w:rsid w:val="002202B0"/>
    <w:rsid w:val="002208F3"/>
    <w:rsid w:val="00227C03"/>
    <w:rsid w:val="00235CC5"/>
    <w:rsid w:val="00237F55"/>
    <w:rsid w:val="002455D8"/>
    <w:rsid w:val="00250095"/>
    <w:rsid w:val="00251456"/>
    <w:rsid w:val="00251D14"/>
    <w:rsid w:val="0025638B"/>
    <w:rsid w:val="00257A3F"/>
    <w:rsid w:val="00257C7A"/>
    <w:rsid w:val="00262029"/>
    <w:rsid w:val="00262FE8"/>
    <w:rsid w:val="0026747C"/>
    <w:rsid w:val="002772C8"/>
    <w:rsid w:val="002815BF"/>
    <w:rsid w:val="002832C1"/>
    <w:rsid w:val="002841E1"/>
    <w:rsid w:val="0028797E"/>
    <w:rsid w:val="00292D97"/>
    <w:rsid w:val="00294D00"/>
    <w:rsid w:val="002A2547"/>
    <w:rsid w:val="002A333E"/>
    <w:rsid w:val="002A5A85"/>
    <w:rsid w:val="002B5017"/>
    <w:rsid w:val="002B7095"/>
    <w:rsid w:val="002B70D4"/>
    <w:rsid w:val="002C0B14"/>
    <w:rsid w:val="002C1708"/>
    <w:rsid w:val="002C3B9C"/>
    <w:rsid w:val="002C4CB9"/>
    <w:rsid w:val="002C592B"/>
    <w:rsid w:val="002D2C1D"/>
    <w:rsid w:val="002D55C7"/>
    <w:rsid w:val="002D627D"/>
    <w:rsid w:val="002E75EC"/>
    <w:rsid w:val="002E7EE7"/>
    <w:rsid w:val="002F1109"/>
    <w:rsid w:val="002F5E53"/>
    <w:rsid w:val="002F7D1B"/>
    <w:rsid w:val="003009D7"/>
    <w:rsid w:val="00303B46"/>
    <w:rsid w:val="003061EC"/>
    <w:rsid w:val="00310094"/>
    <w:rsid w:val="00315047"/>
    <w:rsid w:val="00316E90"/>
    <w:rsid w:val="00320B8A"/>
    <w:rsid w:val="003300F0"/>
    <w:rsid w:val="00330FDE"/>
    <w:rsid w:val="00333A0D"/>
    <w:rsid w:val="003352A0"/>
    <w:rsid w:val="00336F35"/>
    <w:rsid w:val="003370A3"/>
    <w:rsid w:val="0034381A"/>
    <w:rsid w:val="00346BCD"/>
    <w:rsid w:val="00350456"/>
    <w:rsid w:val="003531A4"/>
    <w:rsid w:val="003546CD"/>
    <w:rsid w:val="00357152"/>
    <w:rsid w:val="00361010"/>
    <w:rsid w:val="0036606A"/>
    <w:rsid w:val="0036645D"/>
    <w:rsid w:val="00366F90"/>
    <w:rsid w:val="0036788B"/>
    <w:rsid w:val="0037572D"/>
    <w:rsid w:val="00377905"/>
    <w:rsid w:val="003810ED"/>
    <w:rsid w:val="0038491B"/>
    <w:rsid w:val="00391043"/>
    <w:rsid w:val="00391557"/>
    <w:rsid w:val="00391BF4"/>
    <w:rsid w:val="00397557"/>
    <w:rsid w:val="003B4557"/>
    <w:rsid w:val="003B7619"/>
    <w:rsid w:val="003C246B"/>
    <w:rsid w:val="003C519E"/>
    <w:rsid w:val="003C7AF4"/>
    <w:rsid w:val="003D52FC"/>
    <w:rsid w:val="003D5A59"/>
    <w:rsid w:val="003E1AB6"/>
    <w:rsid w:val="003E2642"/>
    <w:rsid w:val="003E2D73"/>
    <w:rsid w:val="003E4962"/>
    <w:rsid w:val="003F6748"/>
    <w:rsid w:val="003F7EA6"/>
    <w:rsid w:val="004006AD"/>
    <w:rsid w:val="00406C25"/>
    <w:rsid w:val="00411E91"/>
    <w:rsid w:val="00413430"/>
    <w:rsid w:val="00416277"/>
    <w:rsid w:val="004231E2"/>
    <w:rsid w:val="00424E95"/>
    <w:rsid w:val="004276F5"/>
    <w:rsid w:val="00436CBC"/>
    <w:rsid w:val="00440469"/>
    <w:rsid w:val="00445FDA"/>
    <w:rsid w:val="00446A8E"/>
    <w:rsid w:val="00451DA4"/>
    <w:rsid w:val="00452EBE"/>
    <w:rsid w:val="00453331"/>
    <w:rsid w:val="00454A26"/>
    <w:rsid w:val="00456165"/>
    <w:rsid w:val="00456EB5"/>
    <w:rsid w:val="004577B3"/>
    <w:rsid w:val="004649AC"/>
    <w:rsid w:val="00465EF7"/>
    <w:rsid w:val="00466712"/>
    <w:rsid w:val="0047360C"/>
    <w:rsid w:val="00473875"/>
    <w:rsid w:val="00473DA6"/>
    <w:rsid w:val="00484987"/>
    <w:rsid w:val="00486BF8"/>
    <w:rsid w:val="004902D1"/>
    <w:rsid w:val="004A2A37"/>
    <w:rsid w:val="004A3485"/>
    <w:rsid w:val="004A5A48"/>
    <w:rsid w:val="004A6F24"/>
    <w:rsid w:val="004A7536"/>
    <w:rsid w:val="004C13CC"/>
    <w:rsid w:val="004C2AFE"/>
    <w:rsid w:val="004C33B2"/>
    <w:rsid w:val="004C3DBD"/>
    <w:rsid w:val="004C4AB7"/>
    <w:rsid w:val="004C70FF"/>
    <w:rsid w:val="004C75BA"/>
    <w:rsid w:val="004D0B7C"/>
    <w:rsid w:val="004D1B85"/>
    <w:rsid w:val="004D3D75"/>
    <w:rsid w:val="004D5FB9"/>
    <w:rsid w:val="004D6A47"/>
    <w:rsid w:val="004E2349"/>
    <w:rsid w:val="004E5577"/>
    <w:rsid w:val="004E5AC5"/>
    <w:rsid w:val="004E6401"/>
    <w:rsid w:val="004E6458"/>
    <w:rsid w:val="004F2290"/>
    <w:rsid w:val="004F2BCE"/>
    <w:rsid w:val="004F68C6"/>
    <w:rsid w:val="004F7D27"/>
    <w:rsid w:val="0050251B"/>
    <w:rsid w:val="00502F8B"/>
    <w:rsid w:val="0050422F"/>
    <w:rsid w:val="00511864"/>
    <w:rsid w:val="0051269B"/>
    <w:rsid w:val="00512B35"/>
    <w:rsid w:val="00513918"/>
    <w:rsid w:val="00514199"/>
    <w:rsid w:val="00516306"/>
    <w:rsid w:val="00517842"/>
    <w:rsid w:val="00520024"/>
    <w:rsid w:val="00527551"/>
    <w:rsid w:val="0054001B"/>
    <w:rsid w:val="0054050C"/>
    <w:rsid w:val="005451A8"/>
    <w:rsid w:val="00552D96"/>
    <w:rsid w:val="0055388C"/>
    <w:rsid w:val="00553AD9"/>
    <w:rsid w:val="00560975"/>
    <w:rsid w:val="005628D2"/>
    <w:rsid w:val="0058175F"/>
    <w:rsid w:val="00582626"/>
    <w:rsid w:val="0059169A"/>
    <w:rsid w:val="0059265F"/>
    <w:rsid w:val="0059290B"/>
    <w:rsid w:val="0059494E"/>
    <w:rsid w:val="00595073"/>
    <w:rsid w:val="00597A0D"/>
    <w:rsid w:val="005A3992"/>
    <w:rsid w:val="005A45E7"/>
    <w:rsid w:val="005A4C9A"/>
    <w:rsid w:val="005A52BC"/>
    <w:rsid w:val="005A62ED"/>
    <w:rsid w:val="005A6647"/>
    <w:rsid w:val="005A74FC"/>
    <w:rsid w:val="005B1C02"/>
    <w:rsid w:val="005B77AC"/>
    <w:rsid w:val="005C364F"/>
    <w:rsid w:val="005C3F2F"/>
    <w:rsid w:val="005C6AC9"/>
    <w:rsid w:val="005D031C"/>
    <w:rsid w:val="005D3F34"/>
    <w:rsid w:val="005F11B6"/>
    <w:rsid w:val="005F4D11"/>
    <w:rsid w:val="00602806"/>
    <w:rsid w:val="006035ED"/>
    <w:rsid w:val="00605103"/>
    <w:rsid w:val="0060563C"/>
    <w:rsid w:val="00605E7B"/>
    <w:rsid w:val="006066CA"/>
    <w:rsid w:val="006078E6"/>
    <w:rsid w:val="006112C3"/>
    <w:rsid w:val="0061354B"/>
    <w:rsid w:val="00633379"/>
    <w:rsid w:val="00634C0E"/>
    <w:rsid w:val="0063536E"/>
    <w:rsid w:val="00636F59"/>
    <w:rsid w:val="00642585"/>
    <w:rsid w:val="00647814"/>
    <w:rsid w:val="00647D67"/>
    <w:rsid w:val="00654DA4"/>
    <w:rsid w:val="00655D6D"/>
    <w:rsid w:val="006572FC"/>
    <w:rsid w:val="00657C56"/>
    <w:rsid w:val="0066104F"/>
    <w:rsid w:val="0066409D"/>
    <w:rsid w:val="006652C8"/>
    <w:rsid w:val="00666D7F"/>
    <w:rsid w:val="00667185"/>
    <w:rsid w:val="00674A3A"/>
    <w:rsid w:val="00681763"/>
    <w:rsid w:val="00683110"/>
    <w:rsid w:val="0068339C"/>
    <w:rsid w:val="00687286"/>
    <w:rsid w:val="00690CDA"/>
    <w:rsid w:val="00692132"/>
    <w:rsid w:val="00693526"/>
    <w:rsid w:val="00694A2B"/>
    <w:rsid w:val="00695464"/>
    <w:rsid w:val="0069622E"/>
    <w:rsid w:val="00696F12"/>
    <w:rsid w:val="006A044B"/>
    <w:rsid w:val="006A07F5"/>
    <w:rsid w:val="006A15A6"/>
    <w:rsid w:val="006A228B"/>
    <w:rsid w:val="006B1CD6"/>
    <w:rsid w:val="006B39EC"/>
    <w:rsid w:val="006B5BDD"/>
    <w:rsid w:val="006B7563"/>
    <w:rsid w:val="006C03DD"/>
    <w:rsid w:val="006C0C97"/>
    <w:rsid w:val="006C244E"/>
    <w:rsid w:val="006C3257"/>
    <w:rsid w:val="006C3BBE"/>
    <w:rsid w:val="006C7408"/>
    <w:rsid w:val="006C7EA1"/>
    <w:rsid w:val="006D09B9"/>
    <w:rsid w:val="006D1625"/>
    <w:rsid w:val="006D237D"/>
    <w:rsid w:val="006D2E8B"/>
    <w:rsid w:val="006D3438"/>
    <w:rsid w:val="006D4D63"/>
    <w:rsid w:val="006D50CC"/>
    <w:rsid w:val="006E2422"/>
    <w:rsid w:val="006E5C29"/>
    <w:rsid w:val="006F7DBE"/>
    <w:rsid w:val="00706BFF"/>
    <w:rsid w:val="00710EA3"/>
    <w:rsid w:val="0071288D"/>
    <w:rsid w:val="00713565"/>
    <w:rsid w:val="00713F82"/>
    <w:rsid w:val="00714E66"/>
    <w:rsid w:val="00715503"/>
    <w:rsid w:val="007157C0"/>
    <w:rsid w:val="00716426"/>
    <w:rsid w:val="00722D48"/>
    <w:rsid w:val="00722F6C"/>
    <w:rsid w:val="00723602"/>
    <w:rsid w:val="007271DC"/>
    <w:rsid w:val="007279E5"/>
    <w:rsid w:val="00740A48"/>
    <w:rsid w:val="00740DAA"/>
    <w:rsid w:val="00742CF2"/>
    <w:rsid w:val="00744A1D"/>
    <w:rsid w:val="00745751"/>
    <w:rsid w:val="00751A54"/>
    <w:rsid w:val="00753A1B"/>
    <w:rsid w:val="00755495"/>
    <w:rsid w:val="00763CAB"/>
    <w:rsid w:val="00771CDD"/>
    <w:rsid w:val="00773133"/>
    <w:rsid w:val="007752E5"/>
    <w:rsid w:val="007755B4"/>
    <w:rsid w:val="00776D8C"/>
    <w:rsid w:val="00777A3F"/>
    <w:rsid w:val="00781388"/>
    <w:rsid w:val="00792865"/>
    <w:rsid w:val="00796E76"/>
    <w:rsid w:val="00797818"/>
    <w:rsid w:val="007A1078"/>
    <w:rsid w:val="007A675E"/>
    <w:rsid w:val="007A7DE1"/>
    <w:rsid w:val="007B04B2"/>
    <w:rsid w:val="007B3145"/>
    <w:rsid w:val="007B449C"/>
    <w:rsid w:val="007C1B03"/>
    <w:rsid w:val="007C25DA"/>
    <w:rsid w:val="007C2A1E"/>
    <w:rsid w:val="007C2FB9"/>
    <w:rsid w:val="007C3DEE"/>
    <w:rsid w:val="007C6532"/>
    <w:rsid w:val="007C6ABB"/>
    <w:rsid w:val="007D18A8"/>
    <w:rsid w:val="007D443B"/>
    <w:rsid w:val="007D59A1"/>
    <w:rsid w:val="007E03F1"/>
    <w:rsid w:val="007E3DB0"/>
    <w:rsid w:val="007E3E50"/>
    <w:rsid w:val="007F258A"/>
    <w:rsid w:val="007F41C1"/>
    <w:rsid w:val="007F5D77"/>
    <w:rsid w:val="007F5F45"/>
    <w:rsid w:val="0080334D"/>
    <w:rsid w:val="008066CE"/>
    <w:rsid w:val="0081140E"/>
    <w:rsid w:val="00815505"/>
    <w:rsid w:val="00820C2D"/>
    <w:rsid w:val="008228BC"/>
    <w:rsid w:val="00822A13"/>
    <w:rsid w:val="00833204"/>
    <w:rsid w:val="0083554F"/>
    <w:rsid w:val="00835CE5"/>
    <w:rsid w:val="008375F1"/>
    <w:rsid w:val="00837F35"/>
    <w:rsid w:val="0084543C"/>
    <w:rsid w:val="00854CE8"/>
    <w:rsid w:val="008562FA"/>
    <w:rsid w:val="0086019D"/>
    <w:rsid w:val="00860D99"/>
    <w:rsid w:val="00862C78"/>
    <w:rsid w:val="00863B49"/>
    <w:rsid w:val="00863FF4"/>
    <w:rsid w:val="00866A34"/>
    <w:rsid w:val="00870FE2"/>
    <w:rsid w:val="00872385"/>
    <w:rsid w:val="00872A4E"/>
    <w:rsid w:val="00875970"/>
    <w:rsid w:val="00876FF0"/>
    <w:rsid w:val="00882BFE"/>
    <w:rsid w:val="00892D22"/>
    <w:rsid w:val="0089648E"/>
    <w:rsid w:val="008A3DD8"/>
    <w:rsid w:val="008A4F3A"/>
    <w:rsid w:val="008A6435"/>
    <w:rsid w:val="008A794C"/>
    <w:rsid w:val="008B2469"/>
    <w:rsid w:val="008B2549"/>
    <w:rsid w:val="008B4255"/>
    <w:rsid w:val="008B4F21"/>
    <w:rsid w:val="008B638C"/>
    <w:rsid w:val="008C5CD9"/>
    <w:rsid w:val="008D15D2"/>
    <w:rsid w:val="008D23AA"/>
    <w:rsid w:val="008D23B5"/>
    <w:rsid w:val="008D2B47"/>
    <w:rsid w:val="008E024E"/>
    <w:rsid w:val="008E0251"/>
    <w:rsid w:val="008E37C6"/>
    <w:rsid w:val="008F0374"/>
    <w:rsid w:val="008F5E44"/>
    <w:rsid w:val="00901A7A"/>
    <w:rsid w:val="00902341"/>
    <w:rsid w:val="00903425"/>
    <w:rsid w:val="00905F4F"/>
    <w:rsid w:val="00911847"/>
    <w:rsid w:val="00913B9E"/>
    <w:rsid w:val="009168F0"/>
    <w:rsid w:val="00916D57"/>
    <w:rsid w:val="009202FC"/>
    <w:rsid w:val="00920ECF"/>
    <w:rsid w:val="00921796"/>
    <w:rsid w:val="00921A90"/>
    <w:rsid w:val="009225DB"/>
    <w:rsid w:val="00927E6F"/>
    <w:rsid w:val="00930CA6"/>
    <w:rsid w:val="0093210A"/>
    <w:rsid w:val="00937BB6"/>
    <w:rsid w:val="00937DD8"/>
    <w:rsid w:val="00941747"/>
    <w:rsid w:val="00941EC3"/>
    <w:rsid w:val="009425A4"/>
    <w:rsid w:val="00943972"/>
    <w:rsid w:val="00945F76"/>
    <w:rsid w:val="00946332"/>
    <w:rsid w:val="0095167B"/>
    <w:rsid w:val="0095563C"/>
    <w:rsid w:val="00957DE0"/>
    <w:rsid w:val="00963FB3"/>
    <w:rsid w:val="00964F66"/>
    <w:rsid w:val="00967AD1"/>
    <w:rsid w:val="0097200E"/>
    <w:rsid w:val="009727FE"/>
    <w:rsid w:val="00974848"/>
    <w:rsid w:val="0097626B"/>
    <w:rsid w:val="009766CD"/>
    <w:rsid w:val="009819D6"/>
    <w:rsid w:val="0098763F"/>
    <w:rsid w:val="00992D49"/>
    <w:rsid w:val="0099340A"/>
    <w:rsid w:val="00993E70"/>
    <w:rsid w:val="00997632"/>
    <w:rsid w:val="009A04C5"/>
    <w:rsid w:val="009A1BF3"/>
    <w:rsid w:val="009A2B4E"/>
    <w:rsid w:val="009B2D32"/>
    <w:rsid w:val="009B2E65"/>
    <w:rsid w:val="009B3E2A"/>
    <w:rsid w:val="009B585D"/>
    <w:rsid w:val="009B6680"/>
    <w:rsid w:val="009C23AE"/>
    <w:rsid w:val="009C3E77"/>
    <w:rsid w:val="009C4BA7"/>
    <w:rsid w:val="009C52AA"/>
    <w:rsid w:val="009C5F18"/>
    <w:rsid w:val="009C6949"/>
    <w:rsid w:val="009C75A4"/>
    <w:rsid w:val="009D085C"/>
    <w:rsid w:val="009D2B78"/>
    <w:rsid w:val="009D3E25"/>
    <w:rsid w:val="009D3FE3"/>
    <w:rsid w:val="009D64BE"/>
    <w:rsid w:val="009D7AED"/>
    <w:rsid w:val="009E04F4"/>
    <w:rsid w:val="009E0837"/>
    <w:rsid w:val="009E126C"/>
    <w:rsid w:val="009E4B16"/>
    <w:rsid w:val="009E5404"/>
    <w:rsid w:val="009E58C8"/>
    <w:rsid w:val="009E6266"/>
    <w:rsid w:val="009E64D8"/>
    <w:rsid w:val="009E79FD"/>
    <w:rsid w:val="009F0332"/>
    <w:rsid w:val="009F2016"/>
    <w:rsid w:val="009F287C"/>
    <w:rsid w:val="009F3E24"/>
    <w:rsid w:val="009F582A"/>
    <w:rsid w:val="009F5BC1"/>
    <w:rsid w:val="009F7193"/>
    <w:rsid w:val="00A024B4"/>
    <w:rsid w:val="00A05060"/>
    <w:rsid w:val="00A0576D"/>
    <w:rsid w:val="00A13535"/>
    <w:rsid w:val="00A14566"/>
    <w:rsid w:val="00A20102"/>
    <w:rsid w:val="00A302C1"/>
    <w:rsid w:val="00A31370"/>
    <w:rsid w:val="00A3587A"/>
    <w:rsid w:val="00A37B71"/>
    <w:rsid w:val="00A4171F"/>
    <w:rsid w:val="00A46812"/>
    <w:rsid w:val="00A525C1"/>
    <w:rsid w:val="00A5451E"/>
    <w:rsid w:val="00A64A2D"/>
    <w:rsid w:val="00A64B1F"/>
    <w:rsid w:val="00A6503F"/>
    <w:rsid w:val="00A65336"/>
    <w:rsid w:val="00A668F4"/>
    <w:rsid w:val="00A72E46"/>
    <w:rsid w:val="00A73956"/>
    <w:rsid w:val="00A76375"/>
    <w:rsid w:val="00A82138"/>
    <w:rsid w:val="00A867FB"/>
    <w:rsid w:val="00A92351"/>
    <w:rsid w:val="00A92A42"/>
    <w:rsid w:val="00A93A08"/>
    <w:rsid w:val="00A9416C"/>
    <w:rsid w:val="00A9533F"/>
    <w:rsid w:val="00AA30AB"/>
    <w:rsid w:val="00AA4CE8"/>
    <w:rsid w:val="00AA5D99"/>
    <w:rsid w:val="00AB3385"/>
    <w:rsid w:val="00AB350B"/>
    <w:rsid w:val="00AC1026"/>
    <w:rsid w:val="00AC2DFF"/>
    <w:rsid w:val="00AC7F32"/>
    <w:rsid w:val="00AD29D2"/>
    <w:rsid w:val="00AD3414"/>
    <w:rsid w:val="00AD6D62"/>
    <w:rsid w:val="00AE4FBD"/>
    <w:rsid w:val="00AE7DB4"/>
    <w:rsid w:val="00AF5272"/>
    <w:rsid w:val="00AF5D2A"/>
    <w:rsid w:val="00B0212A"/>
    <w:rsid w:val="00B03E5B"/>
    <w:rsid w:val="00B065D1"/>
    <w:rsid w:val="00B12B4F"/>
    <w:rsid w:val="00B1470E"/>
    <w:rsid w:val="00B200F6"/>
    <w:rsid w:val="00B208E1"/>
    <w:rsid w:val="00B21536"/>
    <w:rsid w:val="00B2161F"/>
    <w:rsid w:val="00B227F6"/>
    <w:rsid w:val="00B23522"/>
    <w:rsid w:val="00B23A72"/>
    <w:rsid w:val="00B26913"/>
    <w:rsid w:val="00B32E96"/>
    <w:rsid w:val="00B3494B"/>
    <w:rsid w:val="00B36C95"/>
    <w:rsid w:val="00B402A0"/>
    <w:rsid w:val="00B46579"/>
    <w:rsid w:val="00B4660A"/>
    <w:rsid w:val="00B466BF"/>
    <w:rsid w:val="00B51487"/>
    <w:rsid w:val="00B52616"/>
    <w:rsid w:val="00B53FC2"/>
    <w:rsid w:val="00B62B8D"/>
    <w:rsid w:val="00B64EE5"/>
    <w:rsid w:val="00B65CA5"/>
    <w:rsid w:val="00B65D1F"/>
    <w:rsid w:val="00B737A1"/>
    <w:rsid w:val="00B73990"/>
    <w:rsid w:val="00B7473D"/>
    <w:rsid w:val="00B750EA"/>
    <w:rsid w:val="00B7687A"/>
    <w:rsid w:val="00B76CC3"/>
    <w:rsid w:val="00B76E1F"/>
    <w:rsid w:val="00B77A95"/>
    <w:rsid w:val="00B81486"/>
    <w:rsid w:val="00B81CB2"/>
    <w:rsid w:val="00B87461"/>
    <w:rsid w:val="00BA116B"/>
    <w:rsid w:val="00BA17FA"/>
    <w:rsid w:val="00BA7B57"/>
    <w:rsid w:val="00BB0886"/>
    <w:rsid w:val="00BB4D90"/>
    <w:rsid w:val="00BB50D6"/>
    <w:rsid w:val="00BB6190"/>
    <w:rsid w:val="00BB6668"/>
    <w:rsid w:val="00BB6BB1"/>
    <w:rsid w:val="00BC778C"/>
    <w:rsid w:val="00BD0242"/>
    <w:rsid w:val="00BD1134"/>
    <w:rsid w:val="00BD4B10"/>
    <w:rsid w:val="00BD4C98"/>
    <w:rsid w:val="00BD55BB"/>
    <w:rsid w:val="00BD6D32"/>
    <w:rsid w:val="00BD7F1B"/>
    <w:rsid w:val="00BE09EA"/>
    <w:rsid w:val="00BE240C"/>
    <w:rsid w:val="00BE78B4"/>
    <w:rsid w:val="00BF2B18"/>
    <w:rsid w:val="00BF2C52"/>
    <w:rsid w:val="00BF38D4"/>
    <w:rsid w:val="00BF4536"/>
    <w:rsid w:val="00BF53F5"/>
    <w:rsid w:val="00BF5782"/>
    <w:rsid w:val="00BF5817"/>
    <w:rsid w:val="00BF7DB6"/>
    <w:rsid w:val="00C1010C"/>
    <w:rsid w:val="00C1264A"/>
    <w:rsid w:val="00C12CD6"/>
    <w:rsid w:val="00C12DE3"/>
    <w:rsid w:val="00C1370C"/>
    <w:rsid w:val="00C14A60"/>
    <w:rsid w:val="00C17B44"/>
    <w:rsid w:val="00C20006"/>
    <w:rsid w:val="00C21AE1"/>
    <w:rsid w:val="00C2464D"/>
    <w:rsid w:val="00C251DE"/>
    <w:rsid w:val="00C267DA"/>
    <w:rsid w:val="00C26A25"/>
    <w:rsid w:val="00C32FDB"/>
    <w:rsid w:val="00C4199C"/>
    <w:rsid w:val="00C50187"/>
    <w:rsid w:val="00C5068F"/>
    <w:rsid w:val="00C56773"/>
    <w:rsid w:val="00C56B66"/>
    <w:rsid w:val="00C579A2"/>
    <w:rsid w:val="00C60655"/>
    <w:rsid w:val="00C61C3F"/>
    <w:rsid w:val="00C6393A"/>
    <w:rsid w:val="00C66353"/>
    <w:rsid w:val="00C663D6"/>
    <w:rsid w:val="00C67D26"/>
    <w:rsid w:val="00C724D1"/>
    <w:rsid w:val="00C756FE"/>
    <w:rsid w:val="00C7622A"/>
    <w:rsid w:val="00C76509"/>
    <w:rsid w:val="00C77243"/>
    <w:rsid w:val="00C85780"/>
    <w:rsid w:val="00C9242C"/>
    <w:rsid w:val="00C9544D"/>
    <w:rsid w:val="00C967FE"/>
    <w:rsid w:val="00CA0912"/>
    <w:rsid w:val="00CA2058"/>
    <w:rsid w:val="00CA30FB"/>
    <w:rsid w:val="00CA4EE0"/>
    <w:rsid w:val="00CA504E"/>
    <w:rsid w:val="00CA594B"/>
    <w:rsid w:val="00CA62CE"/>
    <w:rsid w:val="00CA6947"/>
    <w:rsid w:val="00CA7D1E"/>
    <w:rsid w:val="00CB01C1"/>
    <w:rsid w:val="00CB398D"/>
    <w:rsid w:val="00CB42F3"/>
    <w:rsid w:val="00CB5005"/>
    <w:rsid w:val="00CB5A86"/>
    <w:rsid w:val="00CC3E78"/>
    <w:rsid w:val="00CC5F5A"/>
    <w:rsid w:val="00CD2186"/>
    <w:rsid w:val="00CD3C2F"/>
    <w:rsid w:val="00CD4463"/>
    <w:rsid w:val="00CD65CC"/>
    <w:rsid w:val="00CD7111"/>
    <w:rsid w:val="00CE35C6"/>
    <w:rsid w:val="00CE41DF"/>
    <w:rsid w:val="00CE6373"/>
    <w:rsid w:val="00CF28A1"/>
    <w:rsid w:val="00CF77F4"/>
    <w:rsid w:val="00CF7BF7"/>
    <w:rsid w:val="00D01843"/>
    <w:rsid w:val="00D02A3A"/>
    <w:rsid w:val="00D02E4C"/>
    <w:rsid w:val="00D02E51"/>
    <w:rsid w:val="00D04F15"/>
    <w:rsid w:val="00D05267"/>
    <w:rsid w:val="00D146C8"/>
    <w:rsid w:val="00D20BB6"/>
    <w:rsid w:val="00D227AE"/>
    <w:rsid w:val="00D236EE"/>
    <w:rsid w:val="00D23D82"/>
    <w:rsid w:val="00D24727"/>
    <w:rsid w:val="00D25C61"/>
    <w:rsid w:val="00D308FC"/>
    <w:rsid w:val="00D3295A"/>
    <w:rsid w:val="00D3668F"/>
    <w:rsid w:val="00D367CD"/>
    <w:rsid w:val="00D4125E"/>
    <w:rsid w:val="00D4176B"/>
    <w:rsid w:val="00D41D72"/>
    <w:rsid w:val="00D4632E"/>
    <w:rsid w:val="00D516F3"/>
    <w:rsid w:val="00D52884"/>
    <w:rsid w:val="00D528EA"/>
    <w:rsid w:val="00D54D73"/>
    <w:rsid w:val="00D564EB"/>
    <w:rsid w:val="00D57986"/>
    <w:rsid w:val="00D645B4"/>
    <w:rsid w:val="00D67C9C"/>
    <w:rsid w:val="00D737C6"/>
    <w:rsid w:val="00D73A10"/>
    <w:rsid w:val="00D74876"/>
    <w:rsid w:val="00D75EAC"/>
    <w:rsid w:val="00D75FE9"/>
    <w:rsid w:val="00D764E1"/>
    <w:rsid w:val="00D77539"/>
    <w:rsid w:val="00D8145F"/>
    <w:rsid w:val="00D84284"/>
    <w:rsid w:val="00D874EF"/>
    <w:rsid w:val="00D90DDB"/>
    <w:rsid w:val="00D9538E"/>
    <w:rsid w:val="00D96F1F"/>
    <w:rsid w:val="00D97148"/>
    <w:rsid w:val="00DA0106"/>
    <w:rsid w:val="00DA312C"/>
    <w:rsid w:val="00DB15C0"/>
    <w:rsid w:val="00DB2111"/>
    <w:rsid w:val="00DB260E"/>
    <w:rsid w:val="00DB2645"/>
    <w:rsid w:val="00DB2E1A"/>
    <w:rsid w:val="00DB3FE0"/>
    <w:rsid w:val="00DC3774"/>
    <w:rsid w:val="00DC7CDE"/>
    <w:rsid w:val="00DD0456"/>
    <w:rsid w:val="00DD100C"/>
    <w:rsid w:val="00DD229C"/>
    <w:rsid w:val="00DD4408"/>
    <w:rsid w:val="00DD60DE"/>
    <w:rsid w:val="00DD6FFB"/>
    <w:rsid w:val="00DD7683"/>
    <w:rsid w:val="00DE0195"/>
    <w:rsid w:val="00DE2981"/>
    <w:rsid w:val="00DE2F37"/>
    <w:rsid w:val="00DE39A5"/>
    <w:rsid w:val="00DF0AF1"/>
    <w:rsid w:val="00DF0D17"/>
    <w:rsid w:val="00DF0EF8"/>
    <w:rsid w:val="00DF2BA7"/>
    <w:rsid w:val="00DF3438"/>
    <w:rsid w:val="00DF52B3"/>
    <w:rsid w:val="00DF557A"/>
    <w:rsid w:val="00DF6BB0"/>
    <w:rsid w:val="00DF73C5"/>
    <w:rsid w:val="00DF75C1"/>
    <w:rsid w:val="00E02F2C"/>
    <w:rsid w:val="00E04A2B"/>
    <w:rsid w:val="00E115B7"/>
    <w:rsid w:val="00E1163F"/>
    <w:rsid w:val="00E12B61"/>
    <w:rsid w:val="00E1506B"/>
    <w:rsid w:val="00E15F48"/>
    <w:rsid w:val="00E21297"/>
    <w:rsid w:val="00E2177B"/>
    <w:rsid w:val="00E23E93"/>
    <w:rsid w:val="00E2498E"/>
    <w:rsid w:val="00E2620D"/>
    <w:rsid w:val="00E273F3"/>
    <w:rsid w:val="00E3314E"/>
    <w:rsid w:val="00E3454E"/>
    <w:rsid w:val="00E37706"/>
    <w:rsid w:val="00E408FE"/>
    <w:rsid w:val="00E41470"/>
    <w:rsid w:val="00E473AA"/>
    <w:rsid w:val="00E47FB6"/>
    <w:rsid w:val="00E53F41"/>
    <w:rsid w:val="00E575D7"/>
    <w:rsid w:val="00E63666"/>
    <w:rsid w:val="00E716C4"/>
    <w:rsid w:val="00E74C31"/>
    <w:rsid w:val="00E75435"/>
    <w:rsid w:val="00E7639B"/>
    <w:rsid w:val="00E76BF0"/>
    <w:rsid w:val="00E83528"/>
    <w:rsid w:val="00E84E0E"/>
    <w:rsid w:val="00E87C4E"/>
    <w:rsid w:val="00E935D3"/>
    <w:rsid w:val="00E94067"/>
    <w:rsid w:val="00E954AC"/>
    <w:rsid w:val="00EA08E0"/>
    <w:rsid w:val="00EA3CB5"/>
    <w:rsid w:val="00EA51DB"/>
    <w:rsid w:val="00EA688E"/>
    <w:rsid w:val="00EB6A55"/>
    <w:rsid w:val="00EB7ED8"/>
    <w:rsid w:val="00ED0701"/>
    <w:rsid w:val="00EE1E6F"/>
    <w:rsid w:val="00EE34A2"/>
    <w:rsid w:val="00EE37BF"/>
    <w:rsid w:val="00EF0DED"/>
    <w:rsid w:val="00EF23F8"/>
    <w:rsid w:val="00EF33C5"/>
    <w:rsid w:val="00EF396C"/>
    <w:rsid w:val="00EF51CC"/>
    <w:rsid w:val="00F00502"/>
    <w:rsid w:val="00F01D23"/>
    <w:rsid w:val="00F0456E"/>
    <w:rsid w:val="00F2010F"/>
    <w:rsid w:val="00F219FD"/>
    <w:rsid w:val="00F21BE2"/>
    <w:rsid w:val="00F21F5E"/>
    <w:rsid w:val="00F27417"/>
    <w:rsid w:val="00F27616"/>
    <w:rsid w:val="00F32DD3"/>
    <w:rsid w:val="00F33820"/>
    <w:rsid w:val="00F368FE"/>
    <w:rsid w:val="00F40925"/>
    <w:rsid w:val="00F40DCE"/>
    <w:rsid w:val="00F434AC"/>
    <w:rsid w:val="00F46D30"/>
    <w:rsid w:val="00F528EA"/>
    <w:rsid w:val="00F5652C"/>
    <w:rsid w:val="00F57362"/>
    <w:rsid w:val="00F601B3"/>
    <w:rsid w:val="00F60B0D"/>
    <w:rsid w:val="00F61BA4"/>
    <w:rsid w:val="00F63482"/>
    <w:rsid w:val="00F70AAA"/>
    <w:rsid w:val="00F71783"/>
    <w:rsid w:val="00F92699"/>
    <w:rsid w:val="00F92F32"/>
    <w:rsid w:val="00F9356C"/>
    <w:rsid w:val="00F94681"/>
    <w:rsid w:val="00F95409"/>
    <w:rsid w:val="00F9540D"/>
    <w:rsid w:val="00F96A6F"/>
    <w:rsid w:val="00FA0307"/>
    <w:rsid w:val="00FA1DF8"/>
    <w:rsid w:val="00FA2DC8"/>
    <w:rsid w:val="00FA779F"/>
    <w:rsid w:val="00FA7EA9"/>
    <w:rsid w:val="00FB1E92"/>
    <w:rsid w:val="00FB237A"/>
    <w:rsid w:val="00FB426C"/>
    <w:rsid w:val="00FB693F"/>
    <w:rsid w:val="00FC4329"/>
    <w:rsid w:val="00FC7E31"/>
    <w:rsid w:val="00FE17DC"/>
    <w:rsid w:val="00FE3174"/>
    <w:rsid w:val="00FE4117"/>
    <w:rsid w:val="00FE66B7"/>
    <w:rsid w:val="00FF0CDD"/>
    <w:rsid w:val="00FF2D97"/>
    <w:rsid w:val="00FF4184"/>
    <w:rsid w:val="00FF6855"/>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16471"/>
  <w15:docId w15:val="{07309616-D522-4981-8125-BA04D3BE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nuscript"/>
    <w:qFormat/>
    <w:rsid w:val="0047360C"/>
    <w:pPr>
      <w:spacing w:after="120" w:line="324" w:lineRule="auto"/>
      <w:ind w:firstLine="432"/>
    </w:pPr>
    <w:rPr>
      <w:sz w:val="24"/>
      <w:szCs w:val="22"/>
    </w:rPr>
  </w:style>
  <w:style w:type="paragraph" w:styleId="Heading1">
    <w:name w:val="heading 1"/>
    <w:aliases w:val="heading 1"/>
    <w:basedOn w:val="Normal"/>
    <w:next w:val="Normal"/>
    <w:link w:val="Heading1Char"/>
    <w:qFormat/>
    <w:rsid w:val="00E1506B"/>
    <w:pPr>
      <w:keepNext/>
      <w:keepLines/>
      <w:numPr>
        <w:numId w:val="5"/>
      </w:numPr>
      <w:outlineLvl w:val="0"/>
    </w:pPr>
    <w:rPr>
      <w:b/>
      <w:snapToGrid w:val="0"/>
      <w:sz w:val="36"/>
    </w:rPr>
  </w:style>
  <w:style w:type="paragraph" w:styleId="Heading2">
    <w:name w:val="heading 2"/>
    <w:aliases w:val="Char"/>
    <w:basedOn w:val="Normal"/>
    <w:next w:val="Normal"/>
    <w:link w:val="Heading2Char"/>
    <w:uiPriority w:val="99"/>
    <w:qFormat/>
    <w:rsid w:val="0036788B"/>
    <w:pPr>
      <w:keepNext/>
      <w:numPr>
        <w:ilvl w:val="1"/>
        <w:numId w:val="5"/>
      </w:numPr>
      <w:outlineLvl w:val="1"/>
    </w:pPr>
    <w:rPr>
      <w:rFonts w:cs="Arial"/>
      <w:b/>
      <w:bCs/>
      <w:i/>
      <w:iCs/>
      <w:smallCaps/>
      <w:sz w:val="28"/>
      <w:szCs w:val="28"/>
    </w:rPr>
  </w:style>
  <w:style w:type="paragraph" w:styleId="Heading3">
    <w:name w:val="heading 3"/>
    <w:aliases w:val="O"/>
    <w:next w:val="Normal"/>
    <w:link w:val="Heading3Char"/>
    <w:qFormat/>
    <w:rsid w:val="0036788B"/>
    <w:pPr>
      <w:keepNext/>
      <w:widowControl w:val="0"/>
      <w:numPr>
        <w:ilvl w:val="2"/>
        <w:numId w:val="5"/>
      </w:numPr>
      <w:spacing w:after="120"/>
      <w:outlineLvl w:val="2"/>
    </w:pPr>
    <w:rPr>
      <w:rFonts w:ascii="Tahoma" w:hAnsi="Tahoma"/>
      <w:i/>
      <w:sz w:val="24"/>
      <w:szCs w:val="24"/>
    </w:rPr>
  </w:style>
  <w:style w:type="paragraph" w:styleId="Heading4">
    <w:name w:val="heading 4"/>
    <w:qFormat/>
    <w:rsid w:val="00E1506B"/>
    <w:pPr>
      <w:keepNext/>
      <w:numPr>
        <w:ilvl w:val="3"/>
        <w:numId w:val="4"/>
      </w:numPr>
      <w:spacing w:after="120" w:line="324" w:lineRule="auto"/>
      <w:ind w:left="1080"/>
      <w:outlineLvl w:val="3"/>
    </w:pPr>
    <w:rPr>
      <w:rFonts w:ascii="Arial" w:hAnsi="Arial"/>
      <w:i/>
      <w:smallCaps/>
      <w:sz w:val="24"/>
      <w:szCs w:val="28"/>
    </w:rPr>
  </w:style>
  <w:style w:type="paragraph" w:styleId="Heading5">
    <w:name w:val="heading 5"/>
    <w:basedOn w:val="Normal"/>
    <w:qFormat/>
    <w:rsid w:val="00B26913"/>
    <w:pPr>
      <w:numPr>
        <w:ilvl w:val="4"/>
        <w:numId w:val="4"/>
      </w:numPr>
      <w:outlineLvl w:val="4"/>
    </w:pPr>
    <w:rPr>
      <w:rFonts w:cs="Arial"/>
      <w:sz w:val="22"/>
      <w:szCs w:val="24"/>
    </w:rPr>
  </w:style>
  <w:style w:type="paragraph" w:styleId="Heading6">
    <w:name w:val="heading 6"/>
    <w:basedOn w:val="Normal"/>
    <w:qFormat/>
    <w:rsid w:val="00484987"/>
    <w:pPr>
      <w:numPr>
        <w:ilvl w:val="5"/>
        <w:numId w:val="4"/>
      </w:numPr>
      <w:outlineLvl w:val="5"/>
    </w:pPr>
    <w:rPr>
      <w:sz w:val="22"/>
    </w:rPr>
  </w:style>
  <w:style w:type="paragraph" w:styleId="Heading7">
    <w:name w:val="heading 7"/>
    <w:basedOn w:val="Normal"/>
    <w:qFormat/>
    <w:rsid w:val="00484987"/>
    <w:pPr>
      <w:numPr>
        <w:ilvl w:val="6"/>
        <w:numId w:val="4"/>
      </w:numPr>
      <w:outlineLvl w:val="6"/>
    </w:pPr>
  </w:style>
  <w:style w:type="paragraph" w:styleId="Heading8">
    <w:name w:val="heading 8"/>
    <w:basedOn w:val="Normal"/>
    <w:next w:val="Normal"/>
    <w:qFormat/>
    <w:rsid w:val="00484987"/>
    <w:pPr>
      <w:numPr>
        <w:ilvl w:val="7"/>
        <w:numId w:val="4"/>
      </w:numPr>
      <w:outlineLvl w:val="7"/>
    </w:pPr>
    <w:rPr>
      <w:i/>
      <w:iCs/>
    </w:rPr>
  </w:style>
  <w:style w:type="paragraph" w:styleId="Heading9">
    <w:name w:val="heading 9"/>
    <w:basedOn w:val="Normal"/>
    <w:next w:val="Normal"/>
    <w:qFormat/>
    <w:rsid w:val="00484987"/>
    <w:pPr>
      <w:numPr>
        <w:ilvl w:val="8"/>
        <w:numId w:val="4"/>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next w:val="Normal"/>
    <w:qFormat/>
    <w:rsid w:val="00674A3A"/>
    <w:pPr>
      <w:spacing w:after="120" w:line="400" w:lineRule="exact"/>
      <w:ind w:left="720" w:right="288"/>
    </w:pPr>
    <w:rPr>
      <w:rFonts w:ascii="Arial Narrow" w:hAnsi="Arial Narrow"/>
      <w:sz w:val="24"/>
      <w:szCs w:val="22"/>
    </w:rPr>
  </w:style>
  <w:style w:type="paragraph" w:customStyle="1" w:styleId="StyleBulletedSymbolsymbolLeft045">
    <w:name w:val="Style Bulleted Symbol (symbol) Left:  0.45&quot;"/>
    <w:basedOn w:val="Normal"/>
    <w:rsid w:val="00D02E51"/>
    <w:pPr>
      <w:widowControl w:val="0"/>
      <w:numPr>
        <w:numId w:val="3"/>
      </w:numPr>
      <w:ind w:left="0" w:firstLine="0"/>
    </w:pPr>
    <w:rPr>
      <w:rFonts w:ascii="Arial Narrow" w:hAnsi="Arial Narrow"/>
    </w:rPr>
  </w:style>
  <w:style w:type="paragraph" w:customStyle="1" w:styleId="StyleHeading4Before0ptAfter0pt">
    <w:name w:val="Style Heading 4 + Before:  0 pt After:  0 pt"/>
    <w:basedOn w:val="Heading4"/>
    <w:rsid w:val="00051B51"/>
    <w:pPr>
      <w:keepNext w:val="0"/>
      <w:widowControl w:val="0"/>
      <w:numPr>
        <w:ilvl w:val="0"/>
        <w:numId w:val="0"/>
      </w:numPr>
    </w:pPr>
    <w:rPr>
      <w:bCs/>
      <w:szCs w:val="20"/>
    </w:rPr>
  </w:style>
  <w:style w:type="paragraph" w:styleId="FootnoteText">
    <w:name w:val="footnote text"/>
    <w:aliases w:val="Footnote Text Char"/>
    <w:basedOn w:val="Normal"/>
    <w:link w:val="FootnoteTextChar1"/>
    <w:rsid w:val="00257C7A"/>
    <w:pPr>
      <w:spacing w:after="0"/>
    </w:pPr>
    <w:rPr>
      <w:sz w:val="16"/>
    </w:rPr>
  </w:style>
  <w:style w:type="paragraph" w:customStyle="1" w:styleId="Style2">
    <w:name w:val="Style2"/>
    <w:basedOn w:val="Normal"/>
    <w:rsid w:val="000F6B99"/>
    <w:pPr>
      <w:widowControl w:val="0"/>
      <w:spacing w:after="0" w:line="480" w:lineRule="auto"/>
    </w:pPr>
    <w:rPr>
      <w:szCs w:val="24"/>
    </w:rPr>
  </w:style>
  <w:style w:type="paragraph" w:customStyle="1" w:styleId="StyleHeading3Red">
    <w:name w:val="Style Heading 3 + Red"/>
    <w:basedOn w:val="Heading3"/>
    <w:rsid w:val="00DB2111"/>
    <w:pPr>
      <w:numPr>
        <w:ilvl w:val="0"/>
        <w:numId w:val="0"/>
      </w:numPr>
      <w:spacing w:before="60" w:after="60"/>
    </w:pPr>
    <w:rPr>
      <w:rFonts w:ascii="Times New Roman" w:hAnsi="Times New Roman"/>
      <w:snapToGrid w:val="0"/>
      <w:color w:val="FF0000"/>
      <w:szCs w:val="20"/>
    </w:rPr>
  </w:style>
  <w:style w:type="paragraph" w:customStyle="1" w:styleId="StyleHeading5ArialUnicodeMS">
    <w:name w:val="Style Heading 5 + Arial Unicode MS"/>
    <w:basedOn w:val="Heading5"/>
    <w:rsid w:val="00DB2111"/>
    <w:pPr>
      <w:numPr>
        <w:ilvl w:val="0"/>
        <w:numId w:val="0"/>
      </w:numPr>
    </w:pPr>
    <w:rPr>
      <w:rFonts w:ascii="Arial Unicode MS" w:hAnsi="Arial Unicode MS"/>
    </w:rPr>
  </w:style>
  <w:style w:type="paragraph" w:customStyle="1" w:styleId="StyleHeading4Red">
    <w:name w:val="Style Heading 4 + Red"/>
    <w:basedOn w:val="Heading4"/>
    <w:rsid w:val="00DB2111"/>
    <w:pPr>
      <w:keepNext w:val="0"/>
      <w:widowControl w:val="0"/>
      <w:numPr>
        <w:ilvl w:val="0"/>
        <w:numId w:val="0"/>
      </w:numPr>
    </w:pPr>
    <w:rPr>
      <w:rFonts w:ascii="Times New Roman" w:hAnsi="Times New Roman"/>
      <w:bCs/>
      <w:snapToGrid w:val="0"/>
      <w:color w:val="FF0000"/>
      <w:szCs w:val="20"/>
    </w:rPr>
  </w:style>
  <w:style w:type="paragraph" w:customStyle="1" w:styleId="StyleHeading2Black">
    <w:name w:val="Style Heading 2 + Black"/>
    <w:basedOn w:val="Heading2"/>
    <w:rsid w:val="004C2AFE"/>
    <w:pPr>
      <w:numPr>
        <w:ilvl w:val="0"/>
        <w:numId w:val="0"/>
      </w:numPr>
      <w:spacing w:after="0"/>
    </w:pPr>
    <w:rPr>
      <w:rFonts w:ascii="Tahoma" w:hAnsi="Tahoma"/>
      <w:b w:val="0"/>
      <w:i w:val="0"/>
      <w:smallCaps w:val="0"/>
      <w:snapToGrid w:val="0"/>
      <w:color w:val="000000"/>
      <w:szCs w:val="20"/>
    </w:rPr>
  </w:style>
  <w:style w:type="paragraph" w:customStyle="1" w:styleId="StyleHeading3Before3pt">
    <w:name w:val="Style Heading 3 + Before:  3 pt"/>
    <w:basedOn w:val="Heading3"/>
    <w:rsid w:val="00B23A72"/>
    <w:pPr>
      <w:numPr>
        <w:ilvl w:val="0"/>
        <w:numId w:val="0"/>
      </w:numPr>
      <w:spacing w:before="60"/>
    </w:pPr>
  </w:style>
  <w:style w:type="paragraph" w:customStyle="1" w:styleId="Style1">
    <w:name w:val="Style1"/>
    <w:basedOn w:val="Normal"/>
    <w:rsid w:val="004C33B2"/>
    <w:pPr>
      <w:widowControl w:val="0"/>
      <w:jc w:val="both"/>
    </w:pPr>
  </w:style>
  <w:style w:type="numbering" w:customStyle="1" w:styleId="StyleNumberedLeft025Hanging015">
    <w:name w:val="Style Numbered Left:  0.25&quot; Hanging:  0.15&quot;"/>
    <w:basedOn w:val="NoList"/>
    <w:rsid w:val="00251456"/>
    <w:pPr>
      <w:numPr>
        <w:numId w:val="1"/>
      </w:numPr>
    </w:pPr>
  </w:style>
  <w:style w:type="paragraph" w:customStyle="1" w:styleId="StyleHeading3Bold">
    <w:name w:val="Style Heading 3 + Bold"/>
    <w:basedOn w:val="Heading3"/>
    <w:rsid w:val="002C592B"/>
    <w:pPr>
      <w:numPr>
        <w:ilvl w:val="0"/>
        <w:numId w:val="0"/>
      </w:numPr>
      <w:spacing w:after="0"/>
    </w:pPr>
    <w:rPr>
      <w:b/>
      <w:bCs/>
      <w:i w:val="0"/>
      <w:snapToGrid w:val="0"/>
      <w:sz w:val="26"/>
      <w:szCs w:val="20"/>
    </w:rPr>
  </w:style>
  <w:style w:type="character" w:customStyle="1" w:styleId="Style12ptBlackCondensedby015pt">
    <w:name w:val="Style 12 pt Black Condensed by  0.15 pt"/>
    <w:basedOn w:val="DefaultParagraphFont"/>
    <w:rsid w:val="00BD55BB"/>
    <w:rPr>
      <w:color w:val="000000"/>
      <w:spacing w:val="-3"/>
      <w:sz w:val="26"/>
    </w:rPr>
  </w:style>
  <w:style w:type="paragraph" w:customStyle="1" w:styleId="StyleAfter3pt">
    <w:name w:val="Style After:  3 pt"/>
    <w:basedOn w:val="Normal"/>
    <w:rsid w:val="00045994"/>
    <w:pPr>
      <w:spacing w:after="60"/>
    </w:pPr>
  </w:style>
  <w:style w:type="paragraph" w:styleId="EndnoteText">
    <w:name w:val="endnote text"/>
    <w:basedOn w:val="Normal"/>
    <w:link w:val="EndnoteTextChar"/>
    <w:rsid w:val="00EA51DB"/>
  </w:style>
  <w:style w:type="character" w:customStyle="1" w:styleId="Style24pt">
    <w:name w:val="Style 24 pt"/>
    <w:basedOn w:val="DefaultParagraphFont"/>
    <w:rsid w:val="003370A3"/>
    <w:rPr>
      <w:sz w:val="28"/>
    </w:rPr>
  </w:style>
  <w:style w:type="paragraph" w:customStyle="1" w:styleId="StyleHeading224pt">
    <w:name w:val="Style Heading 2 + 24 pt"/>
    <w:basedOn w:val="Heading2"/>
    <w:rsid w:val="003370A3"/>
    <w:pPr>
      <w:keepNext w:val="0"/>
      <w:numPr>
        <w:ilvl w:val="0"/>
        <w:numId w:val="0"/>
      </w:numPr>
      <w:spacing w:before="120" w:after="0"/>
    </w:pPr>
    <w:rPr>
      <w:rFonts w:eastAsia="MS Mincho" w:cs="Times New Roman"/>
      <w:i w:val="0"/>
      <w:iCs w:val="0"/>
      <w:smallCaps w:val="0"/>
      <w:snapToGrid w:val="0"/>
    </w:rPr>
  </w:style>
  <w:style w:type="paragraph" w:customStyle="1" w:styleId="StyleHeading224ptAfter6pt">
    <w:name w:val="Style Heading 2 + 24 pt After:  6 pt"/>
    <w:basedOn w:val="Heading2"/>
    <w:rsid w:val="003370A3"/>
    <w:pPr>
      <w:keepNext w:val="0"/>
      <w:numPr>
        <w:ilvl w:val="0"/>
        <w:numId w:val="0"/>
      </w:numPr>
      <w:spacing w:before="120"/>
    </w:pPr>
    <w:rPr>
      <w:rFonts w:cs="Times New Roman"/>
      <w:i w:val="0"/>
      <w:iCs w:val="0"/>
      <w:smallCaps w:val="0"/>
      <w:snapToGrid w:val="0"/>
      <w:szCs w:val="20"/>
    </w:rPr>
  </w:style>
  <w:style w:type="character" w:customStyle="1" w:styleId="Style24ptItalic">
    <w:name w:val="Style 24 pt Italic"/>
    <w:basedOn w:val="DefaultParagraphFont"/>
    <w:rsid w:val="003370A3"/>
    <w:rPr>
      <w:i/>
      <w:iCs/>
      <w:sz w:val="28"/>
    </w:rPr>
  </w:style>
  <w:style w:type="character" w:customStyle="1" w:styleId="Style24ptItalicSmallcaps">
    <w:name w:val="Style 24 pt Italic Small caps"/>
    <w:basedOn w:val="DefaultParagraphFont"/>
    <w:rsid w:val="003370A3"/>
    <w:rPr>
      <w:i/>
      <w:iCs/>
      <w:smallCaps/>
      <w:sz w:val="28"/>
    </w:rPr>
  </w:style>
  <w:style w:type="paragraph" w:customStyle="1" w:styleId="StyleHeading324pt">
    <w:name w:val="Style Heading 3 + 24 pt"/>
    <w:basedOn w:val="Heading3"/>
    <w:rsid w:val="003370A3"/>
    <w:pPr>
      <w:numPr>
        <w:ilvl w:val="0"/>
        <w:numId w:val="0"/>
      </w:numPr>
      <w:spacing w:after="0"/>
    </w:pPr>
    <w:rPr>
      <w:rFonts w:ascii="Arial Narrow" w:hAnsi="Arial Narrow"/>
      <w:b/>
      <w:bCs/>
      <w:iCs/>
      <w:snapToGrid w:val="0"/>
      <w:szCs w:val="20"/>
    </w:rPr>
  </w:style>
  <w:style w:type="paragraph" w:customStyle="1" w:styleId="StyleQuotes24pt">
    <w:name w:val="Style Quotes + 24 pt"/>
    <w:basedOn w:val="Quotes"/>
    <w:rsid w:val="003370A3"/>
    <w:pPr>
      <w:spacing w:line="240" w:lineRule="auto"/>
      <w:ind w:left="432"/>
    </w:pPr>
  </w:style>
  <w:style w:type="paragraph" w:customStyle="1" w:styleId="StyleHeading1heading1White1">
    <w:name w:val="Style Heading 1heading 1 + White1"/>
    <w:basedOn w:val="Heading1"/>
    <w:rsid w:val="009B6680"/>
    <w:pPr>
      <w:numPr>
        <w:numId w:val="0"/>
      </w:numPr>
    </w:pPr>
    <w:rPr>
      <w:iCs/>
      <w:color w:val="FF0000"/>
    </w:rPr>
  </w:style>
  <w:style w:type="paragraph" w:customStyle="1" w:styleId="StyleHeading1heading1White">
    <w:name w:val="Style Heading 1heading 1 + White"/>
    <w:basedOn w:val="Heading1"/>
    <w:autoRedefine/>
    <w:rsid w:val="00C1264A"/>
    <w:pPr>
      <w:numPr>
        <w:numId w:val="0"/>
      </w:numPr>
      <w:shd w:val="clear" w:color="auto" w:fill="B3B3B3"/>
    </w:pPr>
    <w:rPr>
      <w:iCs/>
      <w:color w:val="FF0000"/>
      <w:szCs w:val="36"/>
    </w:rPr>
  </w:style>
  <w:style w:type="paragraph" w:customStyle="1" w:styleId="StyleHeading3Before0ptAfter0pt">
    <w:name w:val="Style Heading 3 + Before:  0 pt After:  0 pt"/>
    <w:basedOn w:val="Heading3"/>
    <w:rsid w:val="002A2547"/>
    <w:pPr>
      <w:numPr>
        <w:ilvl w:val="0"/>
        <w:numId w:val="0"/>
      </w:numPr>
      <w:spacing w:after="0"/>
    </w:pPr>
    <w:rPr>
      <w:b/>
      <w:bCs/>
      <w:iCs/>
      <w:szCs w:val="20"/>
    </w:rPr>
  </w:style>
  <w:style w:type="paragraph" w:styleId="NormalIndent">
    <w:name w:val="Normal Indent"/>
    <w:basedOn w:val="Normal"/>
    <w:rsid w:val="00B065D1"/>
    <w:pPr>
      <w:ind w:left="720"/>
    </w:pPr>
  </w:style>
  <w:style w:type="paragraph" w:customStyle="1" w:styleId="StyleQuotesGray-25">
    <w:name w:val="Style Quotes + Gray-25%"/>
    <w:basedOn w:val="Quotes"/>
    <w:rsid w:val="00086A7C"/>
    <w:rPr>
      <w:color w:val="C0C0C0"/>
      <w:sz w:val="22"/>
    </w:rPr>
  </w:style>
  <w:style w:type="paragraph" w:customStyle="1" w:styleId="QuoteParagraph">
    <w:name w:val="Quote Paragraph"/>
    <w:basedOn w:val="Normal"/>
    <w:next w:val="Normal"/>
    <w:link w:val="QuoteParagraphChar"/>
    <w:rsid w:val="00416277"/>
    <w:pPr>
      <w:spacing w:before="120"/>
      <w:ind w:left="302" w:right="302"/>
    </w:pPr>
    <w:rPr>
      <w:rFonts w:ascii="Arial Narrow" w:hAnsi="Arial Narrow"/>
      <w:color w:val="000000"/>
    </w:rPr>
  </w:style>
  <w:style w:type="character" w:customStyle="1" w:styleId="Style12pt">
    <w:name w:val="Style 12 pt"/>
    <w:basedOn w:val="DefaultParagraphFont"/>
    <w:rsid w:val="00F0456E"/>
    <w:rPr>
      <w:rFonts w:ascii="Times New Roman" w:hAnsi="Times New Roman"/>
      <w:sz w:val="24"/>
    </w:rPr>
  </w:style>
  <w:style w:type="paragraph" w:customStyle="1" w:styleId="StyleQuotes12pt">
    <w:name w:val="Style Quotes + 12 pt"/>
    <w:basedOn w:val="Quotes"/>
    <w:rsid w:val="00E47FB6"/>
    <w:pPr>
      <w:ind w:left="432"/>
    </w:pPr>
    <w:rPr>
      <w:rFonts w:ascii="Times New Roman" w:hAnsi="Times New Roman"/>
      <w:sz w:val="20"/>
    </w:rPr>
  </w:style>
  <w:style w:type="paragraph" w:customStyle="1" w:styleId="StyleHeading1heading1Left0Firstline0">
    <w:name w:val="Style Heading 1heading 1 + Left:  0&quot; First line:  0&quot;"/>
    <w:basedOn w:val="Heading1"/>
    <w:rsid w:val="00ED0701"/>
    <w:pPr>
      <w:numPr>
        <w:numId w:val="0"/>
      </w:numPr>
      <w:spacing w:before="120" w:after="0"/>
    </w:pPr>
    <w:rPr>
      <w:iCs/>
    </w:rPr>
  </w:style>
  <w:style w:type="paragraph" w:styleId="DocumentMap">
    <w:name w:val="Document Map"/>
    <w:basedOn w:val="Normal"/>
    <w:rsid w:val="00E1163F"/>
    <w:pPr>
      <w:shd w:val="clear" w:color="auto" w:fill="000080"/>
    </w:pPr>
    <w:rPr>
      <w:rFonts w:ascii="Tahoma" w:hAnsi="Tahoma" w:cs="Tahoma"/>
      <w:sz w:val="32"/>
    </w:rPr>
  </w:style>
  <w:style w:type="paragraph" w:customStyle="1" w:styleId="Style12ptBlackJustifiedCondensedby015ptLinespacing">
    <w:name w:val="Style 12 pt Black Justified Condensed by  0.15 pt Line spacing:..."/>
    <w:basedOn w:val="Normal"/>
    <w:rsid w:val="00A14566"/>
    <w:pPr>
      <w:widowControl w:val="0"/>
      <w:jc w:val="both"/>
    </w:pPr>
    <w:rPr>
      <w:snapToGrid w:val="0"/>
      <w:color w:val="000000"/>
      <w:spacing w:val="-3"/>
    </w:rPr>
  </w:style>
  <w:style w:type="paragraph" w:customStyle="1" w:styleId="Style3">
    <w:name w:val="Style3"/>
    <w:basedOn w:val="Normal"/>
    <w:rsid w:val="00C9242C"/>
  </w:style>
  <w:style w:type="paragraph" w:customStyle="1" w:styleId="StyleLeft">
    <w:name w:val="Style Left"/>
    <w:basedOn w:val="Normal"/>
    <w:rsid w:val="00A13535"/>
  </w:style>
  <w:style w:type="paragraph" w:customStyle="1" w:styleId="Subheading">
    <w:name w:val="Subheading"/>
    <w:basedOn w:val="Heading2"/>
    <w:rsid w:val="00C60655"/>
    <w:pPr>
      <w:numPr>
        <w:ilvl w:val="0"/>
        <w:numId w:val="0"/>
      </w:numPr>
      <w:tabs>
        <w:tab w:val="left" w:pos="720"/>
      </w:tabs>
      <w:ind w:left="720"/>
    </w:pPr>
  </w:style>
  <w:style w:type="paragraph" w:customStyle="1" w:styleId="Fatherpower15">
    <w:name w:val="Fatherpower 1.5"/>
    <w:basedOn w:val="Normal"/>
    <w:rsid w:val="00391557"/>
    <w:rPr>
      <w:snapToGrid w:val="0"/>
    </w:rPr>
  </w:style>
  <w:style w:type="numbering" w:customStyle="1" w:styleId="StyleBulleted14pt">
    <w:name w:val="Style Bulleted 14 pt"/>
    <w:basedOn w:val="NoList"/>
    <w:rsid w:val="00AF5D2A"/>
    <w:pPr>
      <w:numPr>
        <w:numId w:val="2"/>
      </w:numPr>
    </w:pPr>
  </w:style>
  <w:style w:type="paragraph" w:customStyle="1" w:styleId="StyleBefore12pt">
    <w:name w:val="Style Before:  12 pt"/>
    <w:basedOn w:val="Normal"/>
    <w:rsid w:val="00DF0EF8"/>
  </w:style>
  <w:style w:type="paragraph" w:styleId="Header">
    <w:name w:val="header"/>
    <w:basedOn w:val="Normal"/>
    <w:link w:val="HeaderChar"/>
    <w:uiPriority w:val="99"/>
    <w:rsid w:val="003C7AF4"/>
    <w:pPr>
      <w:tabs>
        <w:tab w:val="center" w:pos="4320"/>
        <w:tab w:val="right" w:pos="8640"/>
      </w:tabs>
    </w:pPr>
  </w:style>
  <w:style w:type="paragraph" w:styleId="Footer">
    <w:name w:val="footer"/>
    <w:basedOn w:val="Normal"/>
    <w:link w:val="FooterChar"/>
    <w:uiPriority w:val="99"/>
    <w:rsid w:val="003C7AF4"/>
    <w:pPr>
      <w:tabs>
        <w:tab w:val="center" w:pos="4320"/>
        <w:tab w:val="right" w:pos="8640"/>
      </w:tabs>
    </w:pPr>
  </w:style>
  <w:style w:type="character" w:styleId="PageNumber">
    <w:name w:val="page number"/>
    <w:basedOn w:val="DefaultParagraphFont"/>
    <w:rsid w:val="003C7AF4"/>
  </w:style>
  <w:style w:type="paragraph" w:customStyle="1" w:styleId="StyleQuotesFirstline0">
    <w:name w:val="Style Quotes + First line:  0&quot;"/>
    <w:basedOn w:val="Quotes"/>
    <w:rsid w:val="00C756FE"/>
    <w:pPr>
      <w:widowControl w:val="0"/>
    </w:pPr>
    <w:rPr>
      <w:szCs w:val="20"/>
    </w:rPr>
  </w:style>
  <w:style w:type="paragraph" w:customStyle="1" w:styleId="StyleFirstline0">
    <w:name w:val="Style First line:  0&quot;"/>
    <w:basedOn w:val="Normal"/>
    <w:rsid w:val="00A525C1"/>
  </w:style>
  <w:style w:type="paragraph" w:customStyle="1" w:styleId="StyleTimesNewRoman12ptAfter0pt">
    <w:name w:val="Style Times New Roman 12 pt After:  0 pt"/>
    <w:basedOn w:val="Normal"/>
    <w:rsid w:val="00696F12"/>
    <w:pPr>
      <w:spacing w:after="0"/>
    </w:pPr>
  </w:style>
  <w:style w:type="paragraph" w:customStyle="1" w:styleId="StyleTimesNewRoman12ptAfter0pt1">
    <w:name w:val="Style Times New Roman 12 pt After:  0 pt1"/>
    <w:basedOn w:val="Normal"/>
    <w:rsid w:val="0093210A"/>
  </w:style>
  <w:style w:type="paragraph" w:customStyle="1" w:styleId="StyleHeading2LinespacingMultiple125li">
    <w:name w:val="Style Heading 2 + Line spacing:  Multiple 1.25 li"/>
    <w:basedOn w:val="Heading2"/>
    <w:rsid w:val="00CA30FB"/>
    <w:pPr>
      <w:numPr>
        <w:ilvl w:val="0"/>
        <w:numId w:val="0"/>
      </w:numPr>
      <w:spacing w:line="300" w:lineRule="auto"/>
    </w:pPr>
  </w:style>
  <w:style w:type="paragraph" w:customStyle="1" w:styleId="StyleHeading2Before0pt">
    <w:name w:val="Style Heading 2 + Before:  0 pt"/>
    <w:basedOn w:val="Heading2"/>
    <w:rsid w:val="00F5652C"/>
    <w:pPr>
      <w:numPr>
        <w:ilvl w:val="0"/>
        <w:numId w:val="0"/>
      </w:numPr>
      <w:spacing w:after="0"/>
    </w:pPr>
    <w:rPr>
      <w:rFonts w:cs="Times New Roman"/>
      <w:szCs w:val="20"/>
    </w:rPr>
  </w:style>
  <w:style w:type="character" w:customStyle="1" w:styleId="Heading1Char">
    <w:name w:val="Heading 1 Char"/>
    <w:aliases w:val="heading 1 Char"/>
    <w:basedOn w:val="DefaultParagraphFont"/>
    <w:link w:val="Heading1"/>
    <w:uiPriority w:val="99"/>
    <w:rsid w:val="00E1506B"/>
    <w:rPr>
      <w:rFonts w:ascii="Arial" w:hAnsi="Arial"/>
      <w:b/>
      <w:snapToGrid w:val="0"/>
      <w:sz w:val="36"/>
      <w:szCs w:val="22"/>
    </w:rPr>
  </w:style>
  <w:style w:type="character" w:customStyle="1" w:styleId="QuoteParagraphChar">
    <w:name w:val="Quote Paragraph Char"/>
    <w:basedOn w:val="DefaultParagraphFont"/>
    <w:link w:val="QuoteParagraph"/>
    <w:rsid w:val="00416277"/>
    <w:rPr>
      <w:rFonts w:ascii="Arial Narrow" w:hAnsi="Arial Narrow"/>
      <w:color w:val="000000"/>
      <w:sz w:val="24"/>
    </w:rPr>
  </w:style>
  <w:style w:type="character" w:customStyle="1" w:styleId="FootnoteTextChar1">
    <w:name w:val="Footnote Text Char1"/>
    <w:aliases w:val="Footnote Text Char Char"/>
    <w:basedOn w:val="DefaultParagraphFont"/>
    <w:link w:val="FootnoteText"/>
    <w:rsid w:val="00257C7A"/>
    <w:rPr>
      <w:rFonts w:ascii="Calibri" w:hAnsi="Calibri"/>
      <w:sz w:val="16"/>
      <w:szCs w:val="22"/>
    </w:rPr>
  </w:style>
  <w:style w:type="character" w:customStyle="1" w:styleId="EndnoteTextChar">
    <w:name w:val="Endnote Text Char"/>
    <w:basedOn w:val="DefaultParagraphFont"/>
    <w:link w:val="EndnoteText"/>
    <w:rsid w:val="006C0C97"/>
  </w:style>
  <w:style w:type="character" w:styleId="EndnoteReference">
    <w:name w:val="endnote reference"/>
    <w:basedOn w:val="DefaultParagraphFont"/>
    <w:rsid w:val="006C0C97"/>
    <w:rPr>
      <w:vertAlign w:val="superscript"/>
    </w:rPr>
  </w:style>
  <w:style w:type="paragraph" w:customStyle="1" w:styleId="QuotesChar">
    <w:name w:val="Quotes Char"/>
    <w:basedOn w:val="Normal"/>
    <w:next w:val="Normal"/>
    <w:link w:val="QuotesCharChar"/>
    <w:rsid w:val="006C0C97"/>
    <w:pPr>
      <w:widowControl w:val="0"/>
      <w:spacing w:after="0" w:line="480" w:lineRule="auto"/>
      <w:ind w:left="576" w:right="576"/>
    </w:pPr>
    <w:rPr>
      <w:sz w:val="22"/>
      <w:szCs w:val="24"/>
    </w:rPr>
  </w:style>
  <w:style w:type="character" w:customStyle="1" w:styleId="QuotesCharChar">
    <w:name w:val="Quotes Char Char"/>
    <w:basedOn w:val="DefaultParagraphFont"/>
    <w:link w:val="QuotesChar"/>
    <w:rsid w:val="006C0C97"/>
    <w:rPr>
      <w:sz w:val="22"/>
      <w:szCs w:val="24"/>
    </w:rPr>
  </w:style>
  <w:style w:type="character" w:styleId="FootnoteReference">
    <w:name w:val="footnote reference"/>
    <w:rsid w:val="002F5E53"/>
    <w:rPr>
      <w:rFonts w:ascii="Arial" w:hAnsi="Arial"/>
      <w:kern w:val="20"/>
      <w:sz w:val="20"/>
      <w:vertAlign w:val="superscript"/>
    </w:rPr>
  </w:style>
  <w:style w:type="paragraph" w:customStyle="1" w:styleId="StyleHeading2CharNotBold">
    <w:name w:val="Style Heading 2 Char + Not Bold"/>
    <w:basedOn w:val="Heading2"/>
    <w:rsid w:val="002F5E53"/>
    <w:pPr>
      <w:spacing w:after="0" w:line="480" w:lineRule="auto"/>
    </w:pPr>
    <w:rPr>
      <w:b w:val="0"/>
      <w:bCs w:val="0"/>
    </w:rPr>
  </w:style>
  <w:style w:type="character" w:styleId="Hyperlink">
    <w:name w:val="Hyperlink"/>
    <w:basedOn w:val="DefaultParagraphFont"/>
    <w:uiPriority w:val="99"/>
    <w:rsid w:val="002F5E53"/>
    <w:rPr>
      <w:color w:val="0000FF"/>
      <w:u w:val="single"/>
    </w:rPr>
  </w:style>
  <w:style w:type="table" w:styleId="TableGrid">
    <w:name w:val="Table Grid"/>
    <w:basedOn w:val="TableNormal"/>
    <w:uiPriority w:val="59"/>
    <w:rsid w:val="002F5E53"/>
    <w:pPr>
      <w:widowControl w:val="0"/>
      <w:spacing w:line="480" w:lineRule="auto"/>
      <w:ind w:firstLine="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5E53"/>
    <w:rPr>
      <w:i/>
      <w:iCs/>
    </w:rPr>
  </w:style>
  <w:style w:type="paragraph" w:customStyle="1" w:styleId="Quick1">
    <w:name w:val="Quick 1."/>
    <w:basedOn w:val="Normal"/>
    <w:rsid w:val="00D23D82"/>
    <w:pPr>
      <w:widowControl w:val="0"/>
      <w:numPr>
        <w:numId w:val="6"/>
      </w:numPr>
      <w:spacing w:after="180"/>
    </w:pPr>
    <w:rPr>
      <w:rFonts w:ascii="Lucida Console" w:hAnsi="Lucida Console"/>
      <w:snapToGrid w:val="0"/>
    </w:rPr>
  </w:style>
  <w:style w:type="paragraph" w:styleId="BalloonText">
    <w:name w:val="Balloon Text"/>
    <w:basedOn w:val="Normal"/>
    <w:link w:val="BalloonTextChar"/>
    <w:semiHidden/>
    <w:unhideWhenUsed/>
    <w:rsid w:val="00262FE8"/>
    <w:pPr>
      <w:spacing w:after="0"/>
    </w:pPr>
    <w:rPr>
      <w:rFonts w:ascii="Segoe UI" w:hAnsi="Segoe UI" w:cs="Segoe UI"/>
      <w:szCs w:val="18"/>
    </w:rPr>
  </w:style>
  <w:style w:type="character" w:customStyle="1" w:styleId="BalloonTextChar">
    <w:name w:val="Balloon Text Char"/>
    <w:basedOn w:val="DefaultParagraphFont"/>
    <w:link w:val="BalloonText"/>
    <w:semiHidden/>
    <w:rsid w:val="00262FE8"/>
    <w:rPr>
      <w:rFonts w:ascii="Segoe UI" w:hAnsi="Segoe UI" w:cs="Segoe UI"/>
      <w:sz w:val="18"/>
      <w:szCs w:val="18"/>
    </w:rPr>
  </w:style>
  <w:style w:type="paragraph" w:styleId="ListParagraph">
    <w:name w:val="List Paragraph"/>
    <w:basedOn w:val="Normal"/>
    <w:uiPriority w:val="34"/>
    <w:qFormat/>
    <w:rsid w:val="00D77539"/>
    <w:pPr>
      <w:spacing w:after="240" w:line="420" w:lineRule="exact"/>
      <w:ind w:firstLine="0"/>
      <w:contextualSpacing/>
    </w:pPr>
    <w:rPr>
      <w:rFonts w:eastAsiaTheme="minorHAnsi"/>
      <w:szCs w:val="24"/>
    </w:rPr>
  </w:style>
  <w:style w:type="paragraph" w:styleId="HTMLPreformatted">
    <w:name w:val="HTML Preformatted"/>
    <w:basedOn w:val="Normal"/>
    <w:link w:val="HTMLPreformattedChar"/>
    <w:uiPriority w:val="99"/>
    <w:semiHidden/>
    <w:unhideWhenUsed/>
    <w:rsid w:val="0092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21A90"/>
    <w:rPr>
      <w:rFonts w:ascii="Courier New" w:hAnsi="Courier New" w:cs="Courier New"/>
    </w:rPr>
  </w:style>
  <w:style w:type="paragraph" w:customStyle="1" w:styleId="ChapterTitle">
    <w:name w:val="Chapter Title"/>
    <w:basedOn w:val="Normal"/>
    <w:next w:val="Normal"/>
    <w:link w:val="ChapterTitleChar"/>
    <w:rsid w:val="00257C7A"/>
    <w:pPr>
      <w:spacing w:after="0"/>
      <w:jc w:val="center"/>
    </w:pPr>
    <w:rPr>
      <w:rFonts w:ascii="Garamond" w:eastAsia="MS Mincho" w:hAnsi="Garamond"/>
      <w:snapToGrid w:val="0"/>
      <w:color w:val="000000"/>
      <w:sz w:val="72"/>
      <w:szCs w:val="20"/>
    </w:rPr>
  </w:style>
  <w:style w:type="character" w:customStyle="1" w:styleId="ChapterTitleChar">
    <w:name w:val="Chapter Title Char"/>
    <w:basedOn w:val="DefaultParagraphFont"/>
    <w:link w:val="ChapterTitle"/>
    <w:rsid w:val="00257C7A"/>
    <w:rPr>
      <w:rFonts w:ascii="Garamond" w:eastAsia="MS Mincho" w:hAnsi="Garamond"/>
      <w:snapToGrid w:val="0"/>
      <w:color w:val="000000"/>
      <w:sz w:val="72"/>
    </w:rPr>
  </w:style>
  <w:style w:type="paragraph" w:customStyle="1" w:styleId="Default">
    <w:name w:val="Default"/>
    <w:rsid w:val="00FB1E92"/>
    <w:pPr>
      <w:autoSpaceDE w:val="0"/>
      <w:autoSpaceDN w:val="0"/>
      <w:adjustRightInd w:val="0"/>
    </w:pPr>
    <w:rPr>
      <w:rFonts w:ascii="Arial" w:hAnsi="Arial" w:cs="Arial"/>
      <w:color w:val="000000"/>
      <w:sz w:val="24"/>
      <w:szCs w:val="24"/>
    </w:rPr>
  </w:style>
  <w:style w:type="paragraph" w:customStyle="1" w:styleId="a">
    <w:name w:val="_"/>
    <w:basedOn w:val="Normal"/>
    <w:rsid w:val="0025638B"/>
    <w:pPr>
      <w:widowControl w:val="0"/>
      <w:spacing w:after="0" w:line="240" w:lineRule="auto"/>
      <w:ind w:left="720"/>
    </w:pPr>
    <w:rPr>
      <w:snapToGrid w:val="0"/>
      <w:szCs w:val="20"/>
    </w:rPr>
  </w:style>
  <w:style w:type="character" w:customStyle="1" w:styleId="Heading3Char">
    <w:name w:val="Heading 3 Char"/>
    <w:aliases w:val="O Char"/>
    <w:basedOn w:val="DefaultParagraphFont"/>
    <w:link w:val="Heading3"/>
    <w:uiPriority w:val="99"/>
    <w:rsid w:val="0036788B"/>
    <w:rPr>
      <w:rFonts w:ascii="Tahoma" w:hAnsi="Tahoma"/>
      <w:i/>
      <w:sz w:val="24"/>
      <w:szCs w:val="24"/>
    </w:rPr>
  </w:style>
  <w:style w:type="character" w:customStyle="1" w:styleId="Heading2Char">
    <w:name w:val="Heading 2 Char"/>
    <w:aliases w:val="Char Char"/>
    <w:basedOn w:val="DefaultParagraphFont"/>
    <w:link w:val="Heading2"/>
    <w:uiPriority w:val="99"/>
    <w:rsid w:val="0036788B"/>
    <w:rPr>
      <w:rFonts w:cs="Arial"/>
      <w:b/>
      <w:bCs/>
      <w:i/>
      <w:iCs/>
      <w:smallCaps/>
      <w:sz w:val="28"/>
      <w:szCs w:val="28"/>
    </w:rPr>
  </w:style>
  <w:style w:type="paragraph" w:customStyle="1" w:styleId="Normalparagraph">
    <w:name w:val="Normal paragraph"/>
    <w:basedOn w:val="Normal"/>
    <w:rsid w:val="00391043"/>
    <w:pPr>
      <w:spacing w:line="320" w:lineRule="exact"/>
    </w:pPr>
    <w:rPr>
      <w:rFonts w:ascii="Bookman Old Style" w:eastAsia="MS Mincho" w:hAnsi="Bookman Old Style"/>
      <w:kern w:val="28"/>
      <w:sz w:val="20"/>
      <w:szCs w:val="20"/>
    </w:rPr>
  </w:style>
  <w:style w:type="paragraph" w:styleId="Title">
    <w:name w:val="Title"/>
    <w:basedOn w:val="Normal"/>
    <w:link w:val="TitleChar"/>
    <w:qFormat/>
    <w:rsid w:val="00391043"/>
    <w:pPr>
      <w:spacing w:line="360" w:lineRule="auto"/>
      <w:jc w:val="center"/>
    </w:pPr>
    <w:rPr>
      <w:rFonts w:ascii="Bookman Old Style" w:eastAsia="MS Mincho" w:hAnsi="Bookman Old Style"/>
      <w:i/>
      <w:iCs/>
      <w:kern w:val="28"/>
      <w:sz w:val="36"/>
      <w:szCs w:val="20"/>
    </w:rPr>
  </w:style>
  <w:style w:type="character" w:customStyle="1" w:styleId="TitleChar">
    <w:name w:val="Title Char"/>
    <w:basedOn w:val="DefaultParagraphFont"/>
    <w:link w:val="Title"/>
    <w:rsid w:val="00391043"/>
    <w:rPr>
      <w:rFonts w:ascii="Bookman Old Style" w:eastAsia="MS Mincho" w:hAnsi="Bookman Old Style"/>
      <w:i/>
      <w:iCs/>
      <w:kern w:val="28"/>
      <w:sz w:val="36"/>
    </w:rPr>
  </w:style>
  <w:style w:type="paragraph" w:styleId="BodyTextIndent">
    <w:name w:val="Body Text Indent"/>
    <w:basedOn w:val="Normal"/>
    <w:link w:val="BodyTextIndentChar"/>
    <w:rsid w:val="00391043"/>
    <w:pPr>
      <w:spacing w:line="320" w:lineRule="exact"/>
    </w:pPr>
    <w:rPr>
      <w:rFonts w:ascii="Bookman Old Style" w:eastAsia="MS Mincho" w:hAnsi="Bookman Old Style"/>
      <w:kern w:val="28"/>
      <w:sz w:val="20"/>
      <w:szCs w:val="20"/>
    </w:rPr>
  </w:style>
  <w:style w:type="character" w:customStyle="1" w:styleId="BodyTextIndentChar">
    <w:name w:val="Body Text Indent Char"/>
    <w:basedOn w:val="DefaultParagraphFont"/>
    <w:link w:val="BodyTextIndent"/>
    <w:rsid w:val="00391043"/>
    <w:rPr>
      <w:rFonts w:ascii="Bookman Old Style" w:eastAsia="MS Mincho" w:hAnsi="Bookman Old Style"/>
      <w:kern w:val="28"/>
    </w:rPr>
  </w:style>
  <w:style w:type="character" w:styleId="FollowedHyperlink">
    <w:name w:val="FollowedHyperlink"/>
    <w:basedOn w:val="DefaultParagraphFont"/>
    <w:rsid w:val="00391043"/>
    <w:rPr>
      <w:color w:val="800080"/>
      <w:u w:val="single"/>
    </w:rPr>
  </w:style>
  <w:style w:type="paragraph" w:styleId="NormalWeb">
    <w:name w:val="Normal (Web)"/>
    <w:basedOn w:val="Normal"/>
    <w:uiPriority w:val="99"/>
    <w:rsid w:val="00391043"/>
    <w:pPr>
      <w:spacing w:line="240" w:lineRule="atLeast"/>
    </w:pPr>
    <w:rPr>
      <w:rFonts w:ascii="Bookman Old Style" w:eastAsia="MS Mincho" w:hAnsi="Bookman Old Style" w:cs="Arial"/>
      <w:kern w:val="28"/>
      <w:sz w:val="20"/>
      <w:szCs w:val="20"/>
    </w:rPr>
  </w:style>
  <w:style w:type="paragraph" w:styleId="TOC2">
    <w:name w:val="toc 2"/>
    <w:basedOn w:val="Normal"/>
    <w:next w:val="Normal"/>
    <w:autoRedefine/>
    <w:uiPriority w:val="39"/>
    <w:rsid w:val="00391043"/>
    <w:pPr>
      <w:spacing w:line="360" w:lineRule="auto"/>
      <w:ind w:left="240"/>
    </w:pPr>
    <w:rPr>
      <w:rFonts w:ascii="Bookman Old Style" w:eastAsia="MS Mincho" w:hAnsi="Bookman Old Style"/>
      <w:kern w:val="28"/>
      <w:sz w:val="20"/>
      <w:szCs w:val="20"/>
    </w:rPr>
  </w:style>
  <w:style w:type="paragraph" w:styleId="TOC1">
    <w:name w:val="toc 1"/>
    <w:basedOn w:val="Normal"/>
    <w:next w:val="Normal"/>
    <w:autoRedefine/>
    <w:uiPriority w:val="39"/>
    <w:rsid w:val="00391043"/>
    <w:pPr>
      <w:spacing w:line="360" w:lineRule="auto"/>
    </w:pPr>
    <w:rPr>
      <w:rFonts w:ascii="Bookman Old Style" w:eastAsia="MS Mincho" w:hAnsi="Bookman Old Style"/>
      <w:kern w:val="28"/>
      <w:sz w:val="20"/>
      <w:szCs w:val="20"/>
    </w:rPr>
  </w:style>
  <w:style w:type="paragraph" w:styleId="TOC3">
    <w:name w:val="toc 3"/>
    <w:basedOn w:val="Normal"/>
    <w:next w:val="Normal"/>
    <w:autoRedefine/>
    <w:semiHidden/>
    <w:rsid w:val="00391043"/>
    <w:pPr>
      <w:spacing w:line="360" w:lineRule="auto"/>
      <w:ind w:left="480"/>
    </w:pPr>
    <w:rPr>
      <w:rFonts w:ascii="Bookman Old Style" w:eastAsia="MS Mincho" w:hAnsi="Bookman Old Style"/>
      <w:kern w:val="28"/>
      <w:sz w:val="20"/>
      <w:szCs w:val="20"/>
    </w:rPr>
  </w:style>
  <w:style w:type="numbering" w:styleId="1ai">
    <w:name w:val="Outline List 1"/>
    <w:basedOn w:val="NoList"/>
    <w:rsid w:val="00391043"/>
    <w:pPr>
      <w:numPr>
        <w:numId w:val="7"/>
      </w:numPr>
    </w:pPr>
  </w:style>
  <w:style w:type="paragraph" w:customStyle="1" w:styleId="StyleQuoteParagraphLeft">
    <w:name w:val="Style Quote Paragraph + Left"/>
    <w:basedOn w:val="QuoteParagraph"/>
    <w:rsid w:val="00391043"/>
    <w:pPr>
      <w:spacing w:line="360" w:lineRule="auto"/>
      <w:ind w:left="720" w:right="720" w:firstLine="0"/>
    </w:pPr>
    <w:rPr>
      <w:rFonts w:ascii="Times New Roman" w:hAnsi="Times New Roman"/>
      <w:kern w:val="28"/>
      <w:sz w:val="26"/>
      <w:szCs w:val="20"/>
    </w:rPr>
  </w:style>
  <w:style w:type="paragraph" w:customStyle="1" w:styleId="StyleQuoteParagraphLeft1">
    <w:name w:val="Style Quote Paragraph + Left1"/>
    <w:basedOn w:val="QuoteParagraph"/>
    <w:rsid w:val="00391043"/>
    <w:pPr>
      <w:spacing w:line="360" w:lineRule="auto"/>
      <w:ind w:left="720" w:right="720" w:firstLine="0"/>
    </w:pPr>
    <w:rPr>
      <w:rFonts w:ascii="Times New Roman" w:hAnsi="Times New Roman"/>
      <w:kern w:val="28"/>
      <w:sz w:val="26"/>
      <w:szCs w:val="20"/>
    </w:rPr>
  </w:style>
  <w:style w:type="character" w:styleId="CommentReference">
    <w:name w:val="annotation reference"/>
    <w:basedOn w:val="DefaultParagraphFont"/>
    <w:semiHidden/>
    <w:rsid w:val="00391043"/>
    <w:rPr>
      <w:sz w:val="16"/>
      <w:szCs w:val="16"/>
    </w:rPr>
  </w:style>
  <w:style w:type="paragraph" w:styleId="CommentText">
    <w:name w:val="annotation text"/>
    <w:basedOn w:val="Normal"/>
    <w:link w:val="CommentTextChar"/>
    <w:semiHidden/>
    <w:rsid w:val="00391043"/>
    <w:pPr>
      <w:spacing w:line="360" w:lineRule="auto"/>
    </w:pPr>
    <w:rPr>
      <w:rFonts w:ascii="Bookman Old Style" w:eastAsia="MS Mincho" w:hAnsi="Bookman Old Style"/>
      <w:kern w:val="28"/>
      <w:sz w:val="20"/>
      <w:szCs w:val="20"/>
    </w:rPr>
  </w:style>
  <w:style w:type="character" w:customStyle="1" w:styleId="CommentTextChar">
    <w:name w:val="Comment Text Char"/>
    <w:basedOn w:val="DefaultParagraphFont"/>
    <w:link w:val="CommentText"/>
    <w:semiHidden/>
    <w:rsid w:val="00391043"/>
    <w:rPr>
      <w:rFonts w:ascii="Bookman Old Style" w:eastAsia="MS Mincho" w:hAnsi="Bookman Old Style"/>
      <w:kern w:val="28"/>
    </w:rPr>
  </w:style>
  <w:style w:type="paragraph" w:styleId="CommentSubject">
    <w:name w:val="annotation subject"/>
    <w:basedOn w:val="CommentText"/>
    <w:next w:val="CommentText"/>
    <w:link w:val="CommentSubjectChar"/>
    <w:semiHidden/>
    <w:rsid w:val="00391043"/>
    <w:rPr>
      <w:b/>
      <w:bCs/>
    </w:rPr>
  </w:style>
  <w:style w:type="character" w:customStyle="1" w:styleId="CommentSubjectChar">
    <w:name w:val="Comment Subject Char"/>
    <w:basedOn w:val="CommentTextChar"/>
    <w:link w:val="CommentSubject"/>
    <w:semiHidden/>
    <w:rsid w:val="00391043"/>
    <w:rPr>
      <w:rFonts w:ascii="Bookman Old Style" w:eastAsia="MS Mincho" w:hAnsi="Bookman Old Style"/>
      <w:b/>
      <w:bCs/>
      <w:kern w:val="28"/>
    </w:rPr>
  </w:style>
  <w:style w:type="paragraph" w:customStyle="1" w:styleId="StyleBulletedWingdingssymbolLeft025Hanging025">
    <w:name w:val="Style Bulleted Wingdings (symbol) Left:  0.25&quot; Hanging:  0.25&quot;"/>
    <w:basedOn w:val="Normal"/>
    <w:rsid w:val="00391043"/>
    <w:pPr>
      <w:numPr>
        <w:numId w:val="8"/>
      </w:numPr>
      <w:spacing w:line="360" w:lineRule="auto"/>
    </w:pPr>
    <w:rPr>
      <w:rFonts w:ascii="Bookman Old Style" w:eastAsia="MS Mincho" w:hAnsi="Bookman Old Style"/>
      <w:kern w:val="28"/>
      <w:sz w:val="20"/>
      <w:szCs w:val="20"/>
    </w:rPr>
  </w:style>
  <w:style w:type="paragraph" w:customStyle="1" w:styleId="StyleQuoteParagraphAuto">
    <w:name w:val="Style Quote Paragraph + Auto"/>
    <w:basedOn w:val="QuoteParagraph"/>
    <w:link w:val="StyleQuoteParagraphAutoChar"/>
    <w:rsid w:val="00391043"/>
    <w:pPr>
      <w:spacing w:line="360" w:lineRule="auto"/>
      <w:ind w:left="720" w:right="720" w:firstLine="0"/>
    </w:pPr>
    <w:rPr>
      <w:rFonts w:eastAsia="MS Mincho"/>
      <w:kern w:val="28"/>
      <w:sz w:val="26"/>
      <w:szCs w:val="20"/>
    </w:rPr>
  </w:style>
  <w:style w:type="character" w:customStyle="1" w:styleId="StyleQuoteParagraphAutoChar">
    <w:name w:val="Style Quote Paragraph + Auto Char"/>
    <w:basedOn w:val="QuoteParagraphChar"/>
    <w:link w:val="StyleQuoteParagraphAuto"/>
    <w:rsid w:val="00391043"/>
    <w:rPr>
      <w:rFonts w:ascii="Arial Narrow" w:eastAsia="MS Mincho" w:hAnsi="Arial Narrow"/>
      <w:color w:val="000000"/>
      <w:kern w:val="28"/>
      <w:sz w:val="26"/>
    </w:rPr>
  </w:style>
  <w:style w:type="paragraph" w:styleId="Revision">
    <w:name w:val="Revision"/>
    <w:hidden/>
    <w:uiPriority w:val="99"/>
    <w:semiHidden/>
    <w:rsid w:val="00391043"/>
    <w:rPr>
      <w:rFonts w:eastAsia="MS Mincho"/>
      <w:sz w:val="28"/>
    </w:rPr>
  </w:style>
  <w:style w:type="paragraph" w:styleId="Quote">
    <w:name w:val="Quote"/>
    <w:basedOn w:val="Normal"/>
    <w:next w:val="Normal"/>
    <w:link w:val="QuoteChar"/>
    <w:uiPriority w:val="29"/>
    <w:rsid w:val="00391043"/>
    <w:pPr>
      <w:spacing w:before="120" w:line="360" w:lineRule="auto"/>
      <w:ind w:left="576" w:right="576"/>
    </w:pPr>
    <w:rPr>
      <w:rFonts w:ascii="Bookman Old Style" w:eastAsia="MS Mincho" w:hAnsi="Bookman Old Style"/>
      <w:iCs/>
      <w:color w:val="000000" w:themeColor="text1"/>
      <w:kern w:val="28"/>
      <w:sz w:val="20"/>
      <w:szCs w:val="20"/>
    </w:rPr>
  </w:style>
  <w:style w:type="character" w:customStyle="1" w:styleId="QuoteChar">
    <w:name w:val="Quote Char"/>
    <w:basedOn w:val="DefaultParagraphFont"/>
    <w:link w:val="Quote"/>
    <w:uiPriority w:val="29"/>
    <w:rsid w:val="00391043"/>
    <w:rPr>
      <w:rFonts w:ascii="Bookman Old Style" w:eastAsia="MS Mincho" w:hAnsi="Bookman Old Style"/>
      <w:iCs/>
      <w:color w:val="000000" w:themeColor="text1"/>
      <w:kern w:val="28"/>
    </w:rPr>
  </w:style>
  <w:style w:type="paragraph" w:styleId="Caption">
    <w:name w:val="caption"/>
    <w:basedOn w:val="Normal"/>
    <w:next w:val="Normal"/>
    <w:uiPriority w:val="35"/>
    <w:unhideWhenUsed/>
    <w:qFormat/>
    <w:rsid w:val="00391043"/>
    <w:pPr>
      <w:spacing w:after="200" w:line="320" w:lineRule="exact"/>
    </w:pPr>
    <w:rPr>
      <w:rFonts w:ascii="Bookman Old Style" w:eastAsia="MS Mincho" w:hAnsi="Bookman Old Style"/>
      <w:b/>
      <w:bCs/>
      <w:color w:val="4F81BD" w:themeColor="accent1"/>
      <w:kern w:val="28"/>
      <w:sz w:val="18"/>
      <w:szCs w:val="18"/>
    </w:rPr>
  </w:style>
  <w:style w:type="character" w:customStyle="1" w:styleId="apple-style-span">
    <w:name w:val="apple-style-span"/>
    <w:basedOn w:val="DefaultParagraphFont"/>
    <w:rsid w:val="00391043"/>
  </w:style>
  <w:style w:type="paragraph" w:customStyle="1" w:styleId="StyleHeading3Before0pt">
    <w:name w:val="Style Heading 3 + Before:  0 pt"/>
    <w:basedOn w:val="Heading3"/>
    <w:rsid w:val="00391043"/>
    <w:pPr>
      <w:widowControl/>
      <w:numPr>
        <w:ilvl w:val="0"/>
        <w:numId w:val="0"/>
      </w:numPr>
      <w:spacing w:before="240" w:after="0" w:line="360" w:lineRule="auto"/>
      <w:ind w:firstLine="432"/>
    </w:pPr>
    <w:rPr>
      <w:bCs/>
      <w:i w:val="0"/>
      <w:szCs w:val="20"/>
    </w:rPr>
  </w:style>
  <w:style w:type="paragraph" w:customStyle="1" w:styleId="Quote1">
    <w:name w:val="Quote1"/>
    <w:basedOn w:val="Normal"/>
    <w:rsid w:val="00391043"/>
    <w:pPr>
      <w:spacing w:line="320" w:lineRule="exact"/>
      <w:ind w:left="360" w:right="360"/>
    </w:pPr>
    <w:rPr>
      <w:rFonts w:ascii="Bookman Old Style" w:hAnsi="Bookman Old Style"/>
      <w:kern w:val="28"/>
      <w:sz w:val="20"/>
      <w:szCs w:val="20"/>
    </w:rPr>
  </w:style>
  <w:style w:type="character" w:customStyle="1" w:styleId="FooterChar">
    <w:name w:val="Footer Char"/>
    <w:basedOn w:val="DefaultParagraphFont"/>
    <w:link w:val="Footer"/>
    <w:uiPriority w:val="99"/>
    <w:rsid w:val="00391043"/>
    <w:rPr>
      <w:rFonts w:ascii="Arial" w:hAnsi="Arial"/>
      <w:sz w:val="28"/>
      <w:szCs w:val="22"/>
    </w:rPr>
  </w:style>
  <w:style w:type="character" w:customStyle="1" w:styleId="apple-converted-space">
    <w:name w:val="apple-converted-space"/>
    <w:basedOn w:val="DefaultParagraphFont"/>
    <w:rsid w:val="00391043"/>
  </w:style>
  <w:style w:type="character" w:styleId="UnresolvedMention">
    <w:name w:val="Unresolved Mention"/>
    <w:basedOn w:val="DefaultParagraphFont"/>
    <w:uiPriority w:val="99"/>
    <w:semiHidden/>
    <w:unhideWhenUsed/>
    <w:rsid w:val="00391043"/>
    <w:rPr>
      <w:color w:val="808080"/>
      <w:shd w:val="clear" w:color="auto" w:fill="E6E6E6"/>
    </w:rPr>
  </w:style>
  <w:style w:type="character" w:customStyle="1" w:styleId="HeaderChar">
    <w:name w:val="Header Char"/>
    <w:basedOn w:val="DefaultParagraphFont"/>
    <w:link w:val="Header"/>
    <w:uiPriority w:val="99"/>
    <w:rsid w:val="00391043"/>
    <w:rPr>
      <w:rFonts w:ascii="Arial" w:hAnsi="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738">
      <w:bodyDiv w:val="1"/>
      <w:marLeft w:val="0"/>
      <w:marRight w:val="0"/>
      <w:marTop w:val="0"/>
      <w:marBottom w:val="0"/>
      <w:divBdr>
        <w:top w:val="none" w:sz="0" w:space="0" w:color="auto"/>
        <w:left w:val="none" w:sz="0" w:space="0" w:color="auto"/>
        <w:bottom w:val="none" w:sz="0" w:space="0" w:color="auto"/>
        <w:right w:val="none" w:sz="0" w:space="0" w:color="auto"/>
      </w:divBdr>
    </w:div>
    <w:div w:id="133065592">
      <w:bodyDiv w:val="1"/>
      <w:marLeft w:val="0"/>
      <w:marRight w:val="0"/>
      <w:marTop w:val="0"/>
      <w:marBottom w:val="0"/>
      <w:divBdr>
        <w:top w:val="none" w:sz="0" w:space="0" w:color="auto"/>
        <w:left w:val="none" w:sz="0" w:space="0" w:color="auto"/>
        <w:bottom w:val="none" w:sz="0" w:space="0" w:color="auto"/>
        <w:right w:val="none" w:sz="0" w:space="0" w:color="auto"/>
      </w:divBdr>
    </w:div>
    <w:div w:id="213930590">
      <w:bodyDiv w:val="1"/>
      <w:marLeft w:val="0"/>
      <w:marRight w:val="0"/>
      <w:marTop w:val="0"/>
      <w:marBottom w:val="0"/>
      <w:divBdr>
        <w:top w:val="none" w:sz="0" w:space="0" w:color="auto"/>
        <w:left w:val="none" w:sz="0" w:space="0" w:color="auto"/>
        <w:bottom w:val="none" w:sz="0" w:space="0" w:color="auto"/>
        <w:right w:val="none" w:sz="0" w:space="0" w:color="auto"/>
      </w:divBdr>
    </w:div>
    <w:div w:id="316694723">
      <w:bodyDiv w:val="1"/>
      <w:marLeft w:val="0"/>
      <w:marRight w:val="0"/>
      <w:marTop w:val="0"/>
      <w:marBottom w:val="0"/>
      <w:divBdr>
        <w:top w:val="none" w:sz="0" w:space="0" w:color="auto"/>
        <w:left w:val="none" w:sz="0" w:space="0" w:color="auto"/>
        <w:bottom w:val="none" w:sz="0" w:space="0" w:color="auto"/>
        <w:right w:val="none" w:sz="0" w:space="0" w:color="auto"/>
      </w:divBdr>
    </w:div>
    <w:div w:id="322705342">
      <w:bodyDiv w:val="1"/>
      <w:marLeft w:val="0"/>
      <w:marRight w:val="0"/>
      <w:marTop w:val="0"/>
      <w:marBottom w:val="0"/>
      <w:divBdr>
        <w:top w:val="none" w:sz="0" w:space="0" w:color="auto"/>
        <w:left w:val="none" w:sz="0" w:space="0" w:color="auto"/>
        <w:bottom w:val="none" w:sz="0" w:space="0" w:color="auto"/>
        <w:right w:val="none" w:sz="0" w:space="0" w:color="auto"/>
      </w:divBdr>
    </w:div>
    <w:div w:id="323245268">
      <w:bodyDiv w:val="1"/>
      <w:marLeft w:val="0"/>
      <w:marRight w:val="0"/>
      <w:marTop w:val="0"/>
      <w:marBottom w:val="0"/>
      <w:divBdr>
        <w:top w:val="none" w:sz="0" w:space="0" w:color="auto"/>
        <w:left w:val="none" w:sz="0" w:space="0" w:color="auto"/>
        <w:bottom w:val="none" w:sz="0" w:space="0" w:color="auto"/>
        <w:right w:val="none" w:sz="0" w:space="0" w:color="auto"/>
      </w:divBdr>
    </w:div>
    <w:div w:id="368991543">
      <w:bodyDiv w:val="1"/>
      <w:marLeft w:val="0"/>
      <w:marRight w:val="0"/>
      <w:marTop w:val="0"/>
      <w:marBottom w:val="0"/>
      <w:divBdr>
        <w:top w:val="none" w:sz="0" w:space="0" w:color="auto"/>
        <w:left w:val="none" w:sz="0" w:space="0" w:color="auto"/>
        <w:bottom w:val="none" w:sz="0" w:space="0" w:color="auto"/>
        <w:right w:val="none" w:sz="0" w:space="0" w:color="auto"/>
      </w:divBdr>
    </w:div>
    <w:div w:id="394202443">
      <w:bodyDiv w:val="1"/>
      <w:marLeft w:val="0"/>
      <w:marRight w:val="0"/>
      <w:marTop w:val="0"/>
      <w:marBottom w:val="0"/>
      <w:divBdr>
        <w:top w:val="none" w:sz="0" w:space="0" w:color="auto"/>
        <w:left w:val="none" w:sz="0" w:space="0" w:color="auto"/>
        <w:bottom w:val="none" w:sz="0" w:space="0" w:color="auto"/>
        <w:right w:val="none" w:sz="0" w:space="0" w:color="auto"/>
      </w:divBdr>
    </w:div>
    <w:div w:id="414404065">
      <w:bodyDiv w:val="1"/>
      <w:marLeft w:val="0"/>
      <w:marRight w:val="0"/>
      <w:marTop w:val="0"/>
      <w:marBottom w:val="0"/>
      <w:divBdr>
        <w:top w:val="none" w:sz="0" w:space="0" w:color="auto"/>
        <w:left w:val="none" w:sz="0" w:space="0" w:color="auto"/>
        <w:bottom w:val="none" w:sz="0" w:space="0" w:color="auto"/>
        <w:right w:val="none" w:sz="0" w:space="0" w:color="auto"/>
      </w:divBdr>
    </w:div>
    <w:div w:id="442042881">
      <w:bodyDiv w:val="1"/>
      <w:marLeft w:val="0"/>
      <w:marRight w:val="0"/>
      <w:marTop w:val="0"/>
      <w:marBottom w:val="0"/>
      <w:divBdr>
        <w:top w:val="none" w:sz="0" w:space="0" w:color="auto"/>
        <w:left w:val="none" w:sz="0" w:space="0" w:color="auto"/>
        <w:bottom w:val="none" w:sz="0" w:space="0" w:color="auto"/>
        <w:right w:val="none" w:sz="0" w:space="0" w:color="auto"/>
      </w:divBdr>
    </w:div>
    <w:div w:id="463236757">
      <w:bodyDiv w:val="1"/>
      <w:marLeft w:val="0"/>
      <w:marRight w:val="0"/>
      <w:marTop w:val="0"/>
      <w:marBottom w:val="0"/>
      <w:divBdr>
        <w:top w:val="none" w:sz="0" w:space="0" w:color="auto"/>
        <w:left w:val="none" w:sz="0" w:space="0" w:color="auto"/>
        <w:bottom w:val="none" w:sz="0" w:space="0" w:color="auto"/>
        <w:right w:val="none" w:sz="0" w:space="0" w:color="auto"/>
      </w:divBdr>
    </w:div>
    <w:div w:id="515465529">
      <w:bodyDiv w:val="1"/>
      <w:marLeft w:val="0"/>
      <w:marRight w:val="0"/>
      <w:marTop w:val="0"/>
      <w:marBottom w:val="0"/>
      <w:divBdr>
        <w:top w:val="none" w:sz="0" w:space="0" w:color="auto"/>
        <w:left w:val="none" w:sz="0" w:space="0" w:color="auto"/>
        <w:bottom w:val="none" w:sz="0" w:space="0" w:color="auto"/>
        <w:right w:val="none" w:sz="0" w:space="0" w:color="auto"/>
      </w:divBdr>
    </w:div>
    <w:div w:id="642975660">
      <w:bodyDiv w:val="1"/>
      <w:marLeft w:val="0"/>
      <w:marRight w:val="0"/>
      <w:marTop w:val="0"/>
      <w:marBottom w:val="0"/>
      <w:divBdr>
        <w:top w:val="none" w:sz="0" w:space="0" w:color="auto"/>
        <w:left w:val="none" w:sz="0" w:space="0" w:color="auto"/>
        <w:bottom w:val="none" w:sz="0" w:space="0" w:color="auto"/>
        <w:right w:val="none" w:sz="0" w:space="0" w:color="auto"/>
      </w:divBdr>
    </w:div>
    <w:div w:id="782069872">
      <w:bodyDiv w:val="1"/>
      <w:marLeft w:val="0"/>
      <w:marRight w:val="0"/>
      <w:marTop w:val="0"/>
      <w:marBottom w:val="0"/>
      <w:divBdr>
        <w:top w:val="none" w:sz="0" w:space="0" w:color="auto"/>
        <w:left w:val="none" w:sz="0" w:space="0" w:color="auto"/>
        <w:bottom w:val="none" w:sz="0" w:space="0" w:color="auto"/>
        <w:right w:val="none" w:sz="0" w:space="0" w:color="auto"/>
      </w:divBdr>
    </w:div>
    <w:div w:id="787359959">
      <w:bodyDiv w:val="1"/>
      <w:marLeft w:val="0"/>
      <w:marRight w:val="0"/>
      <w:marTop w:val="0"/>
      <w:marBottom w:val="0"/>
      <w:divBdr>
        <w:top w:val="none" w:sz="0" w:space="0" w:color="auto"/>
        <w:left w:val="none" w:sz="0" w:space="0" w:color="auto"/>
        <w:bottom w:val="none" w:sz="0" w:space="0" w:color="auto"/>
        <w:right w:val="none" w:sz="0" w:space="0" w:color="auto"/>
      </w:divBdr>
    </w:div>
    <w:div w:id="928390081">
      <w:bodyDiv w:val="1"/>
      <w:marLeft w:val="0"/>
      <w:marRight w:val="0"/>
      <w:marTop w:val="0"/>
      <w:marBottom w:val="0"/>
      <w:divBdr>
        <w:top w:val="none" w:sz="0" w:space="0" w:color="auto"/>
        <w:left w:val="none" w:sz="0" w:space="0" w:color="auto"/>
        <w:bottom w:val="none" w:sz="0" w:space="0" w:color="auto"/>
        <w:right w:val="none" w:sz="0" w:space="0" w:color="auto"/>
      </w:divBdr>
    </w:div>
    <w:div w:id="940452713">
      <w:bodyDiv w:val="1"/>
      <w:marLeft w:val="0"/>
      <w:marRight w:val="0"/>
      <w:marTop w:val="0"/>
      <w:marBottom w:val="0"/>
      <w:divBdr>
        <w:top w:val="none" w:sz="0" w:space="0" w:color="auto"/>
        <w:left w:val="none" w:sz="0" w:space="0" w:color="auto"/>
        <w:bottom w:val="none" w:sz="0" w:space="0" w:color="auto"/>
        <w:right w:val="none" w:sz="0" w:space="0" w:color="auto"/>
      </w:divBdr>
    </w:div>
    <w:div w:id="992023035">
      <w:bodyDiv w:val="1"/>
      <w:marLeft w:val="0"/>
      <w:marRight w:val="0"/>
      <w:marTop w:val="0"/>
      <w:marBottom w:val="0"/>
      <w:divBdr>
        <w:top w:val="none" w:sz="0" w:space="0" w:color="auto"/>
        <w:left w:val="none" w:sz="0" w:space="0" w:color="auto"/>
        <w:bottom w:val="none" w:sz="0" w:space="0" w:color="auto"/>
        <w:right w:val="none" w:sz="0" w:space="0" w:color="auto"/>
      </w:divBdr>
    </w:div>
    <w:div w:id="1022821639">
      <w:bodyDiv w:val="1"/>
      <w:marLeft w:val="0"/>
      <w:marRight w:val="0"/>
      <w:marTop w:val="0"/>
      <w:marBottom w:val="0"/>
      <w:divBdr>
        <w:top w:val="none" w:sz="0" w:space="0" w:color="auto"/>
        <w:left w:val="none" w:sz="0" w:space="0" w:color="auto"/>
        <w:bottom w:val="none" w:sz="0" w:space="0" w:color="auto"/>
        <w:right w:val="none" w:sz="0" w:space="0" w:color="auto"/>
      </w:divBdr>
    </w:div>
    <w:div w:id="1044016600">
      <w:bodyDiv w:val="1"/>
      <w:marLeft w:val="0"/>
      <w:marRight w:val="0"/>
      <w:marTop w:val="0"/>
      <w:marBottom w:val="0"/>
      <w:divBdr>
        <w:top w:val="none" w:sz="0" w:space="0" w:color="auto"/>
        <w:left w:val="none" w:sz="0" w:space="0" w:color="auto"/>
        <w:bottom w:val="none" w:sz="0" w:space="0" w:color="auto"/>
        <w:right w:val="none" w:sz="0" w:space="0" w:color="auto"/>
      </w:divBdr>
    </w:div>
    <w:div w:id="1055348859">
      <w:bodyDiv w:val="1"/>
      <w:marLeft w:val="0"/>
      <w:marRight w:val="0"/>
      <w:marTop w:val="0"/>
      <w:marBottom w:val="0"/>
      <w:divBdr>
        <w:top w:val="none" w:sz="0" w:space="0" w:color="auto"/>
        <w:left w:val="none" w:sz="0" w:space="0" w:color="auto"/>
        <w:bottom w:val="none" w:sz="0" w:space="0" w:color="auto"/>
        <w:right w:val="none" w:sz="0" w:space="0" w:color="auto"/>
      </w:divBdr>
    </w:div>
    <w:div w:id="1064182985">
      <w:bodyDiv w:val="1"/>
      <w:marLeft w:val="0"/>
      <w:marRight w:val="0"/>
      <w:marTop w:val="0"/>
      <w:marBottom w:val="0"/>
      <w:divBdr>
        <w:top w:val="none" w:sz="0" w:space="0" w:color="auto"/>
        <w:left w:val="none" w:sz="0" w:space="0" w:color="auto"/>
        <w:bottom w:val="none" w:sz="0" w:space="0" w:color="auto"/>
        <w:right w:val="none" w:sz="0" w:space="0" w:color="auto"/>
      </w:divBdr>
    </w:div>
    <w:div w:id="1113787488">
      <w:bodyDiv w:val="1"/>
      <w:marLeft w:val="0"/>
      <w:marRight w:val="0"/>
      <w:marTop w:val="0"/>
      <w:marBottom w:val="0"/>
      <w:divBdr>
        <w:top w:val="none" w:sz="0" w:space="0" w:color="auto"/>
        <w:left w:val="none" w:sz="0" w:space="0" w:color="auto"/>
        <w:bottom w:val="none" w:sz="0" w:space="0" w:color="auto"/>
        <w:right w:val="none" w:sz="0" w:space="0" w:color="auto"/>
      </w:divBdr>
    </w:div>
    <w:div w:id="1114834526">
      <w:bodyDiv w:val="1"/>
      <w:marLeft w:val="0"/>
      <w:marRight w:val="0"/>
      <w:marTop w:val="0"/>
      <w:marBottom w:val="0"/>
      <w:divBdr>
        <w:top w:val="none" w:sz="0" w:space="0" w:color="auto"/>
        <w:left w:val="none" w:sz="0" w:space="0" w:color="auto"/>
        <w:bottom w:val="none" w:sz="0" w:space="0" w:color="auto"/>
        <w:right w:val="none" w:sz="0" w:space="0" w:color="auto"/>
      </w:divBdr>
    </w:div>
    <w:div w:id="1184783551">
      <w:bodyDiv w:val="1"/>
      <w:marLeft w:val="0"/>
      <w:marRight w:val="0"/>
      <w:marTop w:val="0"/>
      <w:marBottom w:val="0"/>
      <w:divBdr>
        <w:top w:val="none" w:sz="0" w:space="0" w:color="auto"/>
        <w:left w:val="none" w:sz="0" w:space="0" w:color="auto"/>
        <w:bottom w:val="none" w:sz="0" w:space="0" w:color="auto"/>
        <w:right w:val="none" w:sz="0" w:space="0" w:color="auto"/>
      </w:divBdr>
    </w:div>
    <w:div w:id="1210845891">
      <w:bodyDiv w:val="1"/>
      <w:marLeft w:val="0"/>
      <w:marRight w:val="0"/>
      <w:marTop w:val="0"/>
      <w:marBottom w:val="0"/>
      <w:divBdr>
        <w:top w:val="none" w:sz="0" w:space="0" w:color="auto"/>
        <w:left w:val="none" w:sz="0" w:space="0" w:color="auto"/>
        <w:bottom w:val="none" w:sz="0" w:space="0" w:color="auto"/>
        <w:right w:val="none" w:sz="0" w:space="0" w:color="auto"/>
      </w:divBdr>
    </w:div>
    <w:div w:id="1236011148">
      <w:bodyDiv w:val="1"/>
      <w:marLeft w:val="0"/>
      <w:marRight w:val="0"/>
      <w:marTop w:val="0"/>
      <w:marBottom w:val="0"/>
      <w:divBdr>
        <w:top w:val="none" w:sz="0" w:space="0" w:color="auto"/>
        <w:left w:val="none" w:sz="0" w:space="0" w:color="auto"/>
        <w:bottom w:val="none" w:sz="0" w:space="0" w:color="auto"/>
        <w:right w:val="none" w:sz="0" w:space="0" w:color="auto"/>
      </w:divBdr>
    </w:div>
    <w:div w:id="1278367900">
      <w:bodyDiv w:val="1"/>
      <w:marLeft w:val="0"/>
      <w:marRight w:val="0"/>
      <w:marTop w:val="0"/>
      <w:marBottom w:val="0"/>
      <w:divBdr>
        <w:top w:val="none" w:sz="0" w:space="0" w:color="auto"/>
        <w:left w:val="none" w:sz="0" w:space="0" w:color="auto"/>
        <w:bottom w:val="none" w:sz="0" w:space="0" w:color="auto"/>
        <w:right w:val="none" w:sz="0" w:space="0" w:color="auto"/>
      </w:divBdr>
    </w:div>
    <w:div w:id="1280330830">
      <w:bodyDiv w:val="1"/>
      <w:marLeft w:val="0"/>
      <w:marRight w:val="0"/>
      <w:marTop w:val="0"/>
      <w:marBottom w:val="0"/>
      <w:divBdr>
        <w:top w:val="none" w:sz="0" w:space="0" w:color="auto"/>
        <w:left w:val="none" w:sz="0" w:space="0" w:color="auto"/>
        <w:bottom w:val="none" w:sz="0" w:space="0" w:color="auto"/>
        <w:right w:val="none" w:sz="0" w:space="0" w:color="auto"/>
      </w:divBdr>
    </w:div>
    <w:div w:id="1400983328">
      <w:bodyDiv w:val="1"/>
      <w:marLeft w:val="0"/>
      <w:marRight w:val="0"/>
      <w:marTop w:val="0"/>
      <w:marBottom w:val="0"/>
      <w:divBdr>
        <w:top w:val="none" w:sz="0" w:space="0" w:color="auto"/>
        <w:left w:val="none" w:sz="0" w:space="0" w:color="auto"/>
        <w:bottom w:val="none" w:sz="0" w:space="0" w:color="auto"/>
        <w:right w:val="none" w:sz="0" w:space="0" w:color="auto"/>
      </w:divBdr>
    </w:div>
    <w:div w:id="1460882702">
      <w:bodyDiv w:val="1"/>
      <w:marLeft w:val="0"/>
      <w:marRight w:val="0"/>
      <w:marTop w:val="0"/>
      <w:marBottom w:val="0"/>
      <w:divBdr>
        <w:top w:val="none" w:sz="0" w:space="0" w:color="auto"/>
        <w:left w:val="none" w:sz="0" w:space="0" w:color="auto"/>
        <w:bottom w:val="none" w:sz="0" w:space="0" w:color="auto"/>
        <w:right w:val="none" w:sz="0" w:space="0" w:color="auto"/>
      </w:divBdr>
    </w:div>
    <w:div w:id="1483736857">
      <w:bodyDiv w:val="1"/>
      <w:marLeft w:val="0"/>
      <w:marRight w:val="0"/>
      <w:marTop w:val="0"/>
      <w:marBottom w:val="0"/>
      <w:divBdr>
        <w:top w:val="none" w:sz="0" w:space="0" w:color="auto"/>
        <w:left w:val="none" w:sz="0" w:space="0" w:color="auto"/>
        <w:bottom w:val="none" w:sz="0" w:space="0" w:color="auto"/>
        <w:right w:val="none" w:sz="0" w:space="0" w:color="auto"/>
      </w:divBdr>
    </w:div>
    <w:div w:id="1487896548">
      <w:bodyDiv w:val="1"/>
      <w:marLeft w:val="0"/>
      <w:marRight w:val="0"/>
      <w:marTop w:val="0"/>
      <w:marBottom w:val="0"/>
      <w:divBdr>
        <w:top w:val="none" w:sz="0" w:space="0" w:color="auto"/>
        <w:left w:val="none" w:sz="0" w:space="0" w:color="auto"/>
        <w:bottom w:val="none" w:sz="0" w:space="0" w:color="auto"/>
        <w:right w:val="none" w:sz="0" w:space="0" w:color="auto"/>
      </w:divBdr>
    </w:div>
    <w:div w:id="1494636228">
      <w:bodyDiv w:val="1"/>
      <w:marLeft w:val="0"/>
      <w:marRight w:val="0"/>
      <w:marTop w:val="0"/>
      <w:marBottom w:val="0"/>
      <w:divBdr>
        <w:top w:val="none" w:sz="0" w:space="0" w:color="auto"/>
        <w:left w:val="none" w:sz="0" w:space="0" w:color="auto"/>
        <w:bottom w:val="none" w:sz="0" w:space="0" w:color="auto"/>
        <w:right w:val="none" w:sz="0" w:space="0" w:color="auto"/>
      </w:divBdr>
    </w:div>
    <w:div w:id="1519193936">
      <w:bodyDiv w:val="1"/>
      <w:marLeft w:val="0"/>
      <w:marRight w:val="0"/>
      <w:marTop w:val="0"/>
      <w:marBottom w:val="0"/>
      <w:divBdr>
        <w:top w:val="none" w:sz="0" w:space="0" w:color="auto"/>
        <w:left w:val="none" w:sz="0" w:space="0" w:color="auto"/>
        <w:bottom w:val="none" w:sz="0" w:space="0" w:color="auto"/>
        <w:right w:val="none" w:sz="0" w:space="0" w:color="auto"/>
      </w:divBdr>
    </w:div>
    <w:div w:id="1555699204">
      <w:bodyDiv w:val="1"/>
      <w:marLeft w:val="0"/>
      <w:marRight w:val="0"/>
      <w:marTop w:val="0"/>
      <w:marBottom w:val="0"/>
      <w:divBdr>
        <w:top w:val="none" w:sz="0" w:space="0" w:color="auto"/>
        <w:left w:val="none" w:sz="0" w:space="0" w:color="auto"/>
        <w:bottom w:val="none" w:sz="0" w:space="0" w:color="auto"/>
        <w:right w:val="none" w:sz="0" w:space="0" w:color="auto"/>
      </w:divBdr>
    </w:div>
    <w:div w:id="1568609722">
      <w:bodyDiv w:val="1"/>
      <w:marLeft w:val="0"/>
      <w:marRight w:val="0"/>
      <w:marTop w:val="0"/>
      <w:marBottom w:val="0"/>
      <w:divBdr>
        <w:top w:val="none" w:sz="0" w:space="0" w:color="auto"/>
        <w:left w:val="none" w:sz="0" w:space="0" w:color="auto"/>
        <w:bottom w:val="none" w:sz="0" w:space="0" w:color="auto"/>
        <w:right w:val="none" w:sz="0" w:space="0" w:color="auto"/>
      </w:divBdr>
    </w:div>
    <w:div w:id="1636520086">
      <w:bodyDiv w:val="1"/>
      <w:marLeft w:val="0"/>
      <w:marRight w:val="0"/>
      <w:marTop w:val="0"/>
      <w:marBottom w:val="0"/>
      <w:divBdr>
        <w:top w:val="none" w:sz="0" w:space="0" w:color="auto"/>
        <w:left w:val="none" w:sz="0" w:space="0" w:color="auto"/>
        <w:bottom w:val="none" w:sz="0" w:space="0" w:color="auto"/>
        <w:right w:val="none" w:sz="0" w:space="0" w:color="auto"/>
      </w:divBdr>
    </w:div>
    <w:div w:id="1636594384">
      <w:bodyDiv w:val="1"/>
      <w:marLeft w:val="0"/>
      <w:marRight w:val="0"/>
      <w:marTop w:val="0"/>
      <w:marBottom w:val="0"/>
      <w:divBdr>
        <w:top w:val="none" w:sz="0" w:space="0" w:color="auto"/>
        <w:left w:val="none" w:sz="0" w:space="0" w:color="auto"/>
        <w:bottom w:val="none" w:sz="0" w:space="0" w:color="auto"/>
        <w:right w:val="none" w:sz="0" w:space="0" w:color="auto"/>
      </w:divBdr>
    </w:div>
    <w:div w:id="1675262146">
      <w:bodyDiv w:val="1"/>
      <w:marLeft w:val="0"/>
      <w:marRight w:val="0"/>
      <w:marTop w:val="0"/>
      <w:marBottom w:val="0"/>
      <w:divBdr>
        <w:top w:val="none" w:sz="0" w:space="0" w:color="auto"/>
        <w:left w:val="none" w:sz="0" w:space="0" w:color="auto"/>
        <w:bottom w:val="none" w:sz="0" w:space="0" w:color="auto"/>
        <w:right w:val="none" w:sz="0" w:space="0" w:color="auto"/>
      </w:divBdr>
    </w:div>
    <w:div w:id="1834485610">
      <w:bodyDiv w:val="1"/>
      <w:marLeft w:val="0"/>
      <w:marRight w:val="0"/>
      <w:marTop w:val="0"/>
      <w:marBottom w:val="0"/>
      <w:divBdr>
        <w:top w:val="none" w:sz="0" w:space="0" w:color="auto"/>
        <w:left w:val="none" w:sz="0" w:space="0" w:color="auto"/>
        <w:bottom w:val="none" w:sz="0" w:space="0" w:color="auto"/>
        <w:right w:val="none" w:sz="0" w:space="0" w:color="auto"/>
      </w:divBdr>
    </w:div>
    <w:div w:id="1851289859">
      <w:bodyDiv w:val="1"/>
      <w:marLeft w:val="0"/>
      <w:marRight w:val="0"/>
      <w:marTop w:val="0"/>
      <w:marBottom w:val="0"/>
      <w:divBdr>
        <w:top w:val="none" w:sz="0" w:space="0" w:color="auto"/>
        <w:left w:val="none" w:sz="0" w:space="0" w:color="auto"/>
        <w:bottom w:val="none" w:sz="0" w:space="0" w:color="auto"/>
        <w:right w:val="none" w:sz="0" w:space="0" w:color="auto"/>
      </w:divBdr>
    </w:div>
    <w:div w:id="1854107530">
      <w:bodyDiv w:val="1"/>
      <w:marLeft w:val="0"/>
      <w:marRight w:val="0"/>
      <w:marTop w:val="0"/>
      <w:marBottom w:val="0"/>
      <w:divBdr>
        <w:top w:val="none" w:sz="0" w:space="0" w:color="auto"/>
        <w:left w:val="none" w:sz="0" w:space="0" w:color="auto"/>
        <w:bottom w:val="none" w:sz="0" w:space="0" w:color="auto"/>
        <w:right w:val="none" w:sz="0" w:space="0" w:color="auto"/>
      </w:divBdr>
    </w:div>
    <w:div w:id="1861308571">
      <w:bodyDiv w:val="1"/>
      <w:marLeft w:val="0"/>
      <w:marRight w:val="0"/>
      <w:marTop w:val="0"/>
      <w:marBottom w:val="0"/>
      <w:divBdr>
        <w:top w:val="none" w:sz="0" w:space="0" w:color="auto"/>
        <w:left w:val="none" w:sz="0" w:space="0" w:color="auto"/>
        <w:bottom w:val="none" w:sz="0" w:space="0" w:color="auto"/>
        <w:right w:val="none" w:sz="0" w:space="0" w:color="auto"/>
      </w:divBdr>
    </w:div>
    <w:div w:id="1877692619">
      <w:bodyDiv w:val="1"/>
      <w:marLeft w:val="0"/>
      <w:marRight w:val="0"/>
      <w:marTop w:val="0"/>
      <w:marBottom w:val="0"/>
      <w:divBdr>
        <w:top w:val="none" w:sz="0" w:space="0" w:color="auto"/>
        <w:left w:val="none" w:sz="0" w:space="0" w:color="auto"/>
        <w:bottom w:val="none" w:sz="0" w:space="0" w:color="auto"/>
        <w:right w:val="none" w:sz="0" w:space="0" w:color="auto"/>
      </w:divBdr>
    </w:div>
    <w:div w:id="1960141877">
      <w:bodyDiv w:val="1"/>
      <w:marLeft w:val="0"/>
      <w:marRight w:val="0"/>
      <w:marTop w:val="0"/>
      <w:marBottom w:val="0"/>
      <w:divBdr>
        <w:top w:val="none" w:sz="0" w:space="0" w:color="auto"/>
        <w:left w:val="none" w:sz="0" w:space="0" w:color="auto"/>
        <w:bottom w:val="none" w:sz="0" w:space="0" w:color="auto"/>
        <w:right w:val="none" w:sz="0" w:space="0" w:color="auto"/>
      </w:divBdr>
    </w:div>
    <w:div w:id="2098212403">
      <w:bodyDiv w:val="1"/>
      <w:marLeft w:val="0"/>
      <w:marRight w:val="0"/>
      <w:marTop w:val="0"/>
      <w:marBottom w:val="0"/>
      <w:divBdr>
        <w:top w:val="none" w:sz="0" w:space="0" w:color="auto"/>
        <w:left w:val="none" w:sz="0" w:space="0" w:color="auto"/>
        <w:bottom w:val="none" w:sz="0" w:space="0" w:color="auto"/>
        <w:right w:val="none" w:sz="0" w:space="0" w:color="auto"/>
      </w:divBdr>
    </w:div>
    <w:div w:id="2134323063">
      <w:bodyDiv w:val="1"/>
      <w:marLeft w:val="0"/>
      <w:marRight w:val="0"/>
      <w:marTop w:val="0"/>
      <w:marBottom w:val="0"/>
      <w:divBdr>
        <w:top w:val="none" w:sz="0" w:space="0" w:color="auto"/>
        <w:left w:val="none" w:sz="0" w:space="0" w:color="auto"/>
        <w:bottom w:val="none" w:sz="0" w:space="0" w:color="auto"/>
        <w:right w:val="none" w:sz="0" w:space="0" w:color="auto"/>
      </w:divBdr>
    </w:div>
    <w:div w:id="21416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 Farley</dc:creator>
  <cp:keywords/>
  <dc:description/>
  <cp:lastModifiedBy>William Farley</cp:lastModifiedBy>
  <cp:revision>2</cp:revision>
  <cp:lastPrinted>2018-08-04T20:02:00Z</cp:lastPrinted>
  <dcterms:created xsi:type="dcterms:W3CDTF">2019-04-15T22:21:00Z</dcterms:created>
  <dcterms:modified xsi:type="dcterms:W3CDTF">2019-04-15T22:21:00Z</dcterms:modified>
</cp:coreProperties>
</file>